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99F" w:rsidRPr="0032199F" w:rsidRDefault="0032199F" w:rsidP="0032199F">
      <w:pPr>
        <w:pStyle w:val="1aHaupttitelpHL"/>
        <w:rPr>
          <w:lang w:eastAsia="de-CH"/>
        </w:rPr>
      </w:pPr>
      <w:r>
        <w:rPr>
          <w:lang w:eastAsia="de-CH"/>
        </w:rPr>
        <w:t xml:space="preserve">Beurteilungsraster </w:t>
      </w:r>
    </w:p>
    <w:p w:rsidR="00375AF3" w:rsidRPr="00C333E6" w:rsidRDefault="00375AF3" w:rsidP="00375AF3">
      <w:pPr>
        <w:pStyle w:val="2dFlieAufzhlungpFTAU"/>
        <w:numPr>
          <w:ilvl w:val="0"/>
          <w:numId w:val="0"/>
        </w:numPr>
        <w:ind w:left="227"/>
      </w:pPr>
      <w:r>
        <w:t xml:space="preserve">Zum Thema </w:t>
      </w:r>
      <w:r w:rsidRPr="00C333E6">
        <w:t>Aufsichtspläne zeichnen</w:t>
      </w:r>
      <w:r>
        <w:t>,</w:t>
      </w:r>
      <w:r w:rsidRPr="00C333E6">
        <w:t xml:space="preserve"> 3. Klasse </w:t>
      </w:r>
      <w:r w:rsidRPr="00C333E6">
        <w:br/>
      </w:r>
    </w:p>
    <w:p w:rsidR="00375AF3" w:rsidRDefault="00375AF3" w:rsidP="00375AF3">
      <w:pPr>
        <w:pStyle w:val="1dZ1pZ1"/>
      </w:pPr>
      <w:r w:rsidRPr="00C333E6">
        <w:t>Ziel: einen korrek</w:t>
      </w:r>
      <w:r>
        <w:t>ten und proportional einigermaß</w:t>
      </w:r>
      <w:r w:rsidRPr="00C333E6">
        <w:t>en stimmigen Aufsichtsplan eines möblierten Raums zeichnen</w:t>
      </w:r>
    </w:p>
    <w:p w:rsidR="006D74B7" w:rsidRPr="006D74B7" w:rsidRDefault="006D74B7" w:rsidP="006D74B7">
      <w:pPr>
        <w:pStyle w:val="2bFliemEinzugpFTm"/>
      </w:pPr>
      <w:bookmarkStart w:id="0" w:name="_GoBack"/>
      <w:bookmarkEnd w:id="0"/>
    </w:p>
    <w:tbl>
      <w:tblPr>
        <w:tblW w:w="9072" w:type="dxa"/>
        <w:tblInd w:w="-10" w:type="dxa"/>
        <w:tblCellMar>
          <w:left w:w="0" w:type="dxa"/>
          <w:right w:w="0" w:type="dxa"/>
        </w:tblCellMar>
        <w:tblLook w:val="0420" w:firstRow="1" w:lastRow="0" w:firstColumn="0" w:lastColumn="0" w:noHBand="0" w:noVBand="1"/>
      </w:tblPr>
      <w:tblGrid>
        <w:gridCol w:w="1843"/>
        <w:gridCol w:w="2268"/>
        <w:gridCol w:w="2410"/>
        <w:gridCol w:w="2551"/>
      </w:tblGrid>
      <w:tr w:rsidR="00375AF3" w:rsidRPr="00C333E6" w:rsidTr="006D74B7">
        <w:trPr>
          <w:trHeight w:val="393"/>
        </w:trPr>
        <w:tc>
          <w:tcPr>
            <w:tcW w:w="184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375AF3" w:rsidRPr="00C333E6" w:rsidRDefault="00375AF3" w:rsidP="003945F2">
            <w:pPr>
              <w:rPr>
                <w:rFonts w:ascii="Times New Roman" w:hAnsi="Times New Roman" w:cs="Times New Roman"/>
              </w:rPr>
            </w:pPr>
          </w:p>
        </w:tc>
        <w:tc>
          <w:tcPr>
            <w:tcW w:w="226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375AF3" w:rsidRPr="00C333E6" w:rsidRDefault="00375AF3" w:rsidP="00375AF3">
            <w:pPr>
              <w:pStyle w:val="3bKastenZ1pKZ1"/>
            </w:pPr>
            <w:r w:rsidRPr="00C333E6">
              <w:t>1 Punkt</w:t>
            </w:r>
          </w:p>
        </w:tc>
        <w:tc>
          <w:tcPr>
            <w:tcW w:w="241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375AF3" w:rsidRPr="00C333E6" w:rsidRDefault="00375AF3" w:rsidP="00375AF3">
            <w:pPr>
              <w:pStyle w:val="3bKastenZ1pKZ1"/>
            </w:pPr>
            <w:r w:rsidRPr="00C333E6">
              <w:t>2 Punkte</w:t>
            </w:r>
          </w:p>
        </w:tc>
        <w:tc>
          <w:tcPr>
            <w:tcW w:w="255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hideMark/>
          </w:tcPr>
          <w:p w:rsidR="00375AF3" w:rsidRPr="00C333E6" w:rsidRDefault="00375AF3" w:rsidP="00375AF3">
            <w:pPr>
              <w:pStyle w:val="3bKastenZ1pKZ1"/>
            </w:pPr>
            <w:r w:rsidRPr="00C333E6">
              <w:t>3 Punkte</w:t>
            </w:r>
          </w:p>
        </w:tc>
      </w:tr>
      <w:tr w:rsidR="00375AF3" w:rsidRPr="00C333E6" w:rsidTr="006D74B7">
        <w:trPr>
          <w:trHeight w:val="910"/>
        </w:trPr>
        <w:tc>
          <w:tcPr>
            <w:tcW w:w="1843"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72" w:type="dxa"/>
              <w:left w:w="144" w:type="dxa"/>
              <w:bottom w:w="72" w:type="dxa"/>
              <w:right w:w="144" w:type="dxa"/>
            </w:tcMar>
            <w:hideMark/>
          </w:tcPr>
          <w:p w:rsidR="00375AF3" w:rsidRPr="00375AF3" w:rsidRDefault="00375AF3" w:rsidP="00375AF3">
            <w:pPr>
              <w:pStyle w:val="3dKastenFlieoEinzugpKFTo"/>
              <w:rPr>
                <w:b/>
              </w:rPr>
            </w:pPr>
            <w:r w:rsidRPr="00375AF3">
              <w:rPr>
                <w:b/>
              </w:rPr>
              <w:t xml:space="preserve">Vollständigkeit </w:t>
            </w:r>
          </w:p>
          <w:p w:rsidR="00375AF3" w:rsidRPr="00C333E6" w:rsidRDefault="00375AF3" w:rsidP="00375AF3">
            <w:pPr>
              <w:pStyle w:val="3dKastenFlieoEinzugpKFTo"/>
            </w:pPr>
            <w:r w:rsidRPr="00C333E6">
              <w:rPr>
                <w:i/>
              </w:rPr>
              <w:t>Sind alle abgebildeten Gegenstände eingezeichnet?</w:t>
            </w:r>
          </w:p>
        </w:tc>
        <w:tc>
          <w:tcPr>
            <w:tcW w:w="2268"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72" w:type="dxa"/>
              <w:left w:w="144" w:type="dxa"/>
              <w:bottom w:w="72" w:type="dxa"/>
              <w:right w:w="144" w:type="dxa"/>
            </w:tcMar>
            <w:vAlign w:val="center"/>
            <w:hideMark/>
          </w:tcPr>
          <w:p w:rsidR="00375AF3" w:rsidRPr="00C333E6" w:rsidRDefault="00375AF3" w:rsidP="00375AF3">
            <w:pPr>
              <w:pStyle w:val="3dKastenFlieoEinzugpKFTo"/>
            </w:pPr>
            <w:r w:rsidRPr="00C333E6">
              <w:t>Es fehlen einige wichtige Gegenstände im Aufsichtsplan.</w:t>
            </w:r>
          </w:p>
        </w:tc>
        <w:tc>
          <w:tcPr>
            <w:tcW w:w="241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72" w:type="dxa"/>
              <w:left w:w="144" w:type="dxa"/>
              <w:bottom w:w="72" w:type="dxa"/>
              <w:right w:w="144" w:type="dxa"/>
            </w:tcMar>
            <w:vAlign w:val="center"/>
            <w:hideMark/>
          </w:tcPr>
          <w:p w:rsidR="00375AF3" w:rsidRPr="00C333E6" w:rsidRDefault="00375AF3" w:rsidP="00375AF3">
            <w:pPr>
              <w:pStyle w:val="3dKastenFlieoEinzugpKFTo"/>
            </w:pPr>
            <w:r w:rsidRPr="00C333E6">
              <w:t>Es sind alle wichtigen Gegenstände eingezeichnet.</w:t>
            </w:r>
          </w:p>
        </w:tc>
        <w:tc>
          <w:tcPr>
            <w:tcW w:w="2551"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72" w:type="dxa"/>
              <w:left w:w="144" w:type="dxa"/>
              <w:bottom w:w="72" w:type="dxa"/>
              <w:right w:w="144" w:type="dxa"/>
            </w:tcMar>
            <w:vAlign w:val="center"/>
            <w:hideMark/>
          </w:tcPr>
          <w:p w:rsidR="00375AF3" w:rsidRPr="00C333E6" w:rsidRDefault="00375AF3" w:rsidP="00375AF3">
            <w:pPr>
              <w:pStyle w:val="3dKastenFlieoEinzugpKFTo"/>
            </w:pPr>
            <w:r w:rsidRPr="00C333E6">
              <w:t>Es sind neben allen wichtigen Gegenständen auch noch einige zusätzliche Gegenstände eingezeichnet.</w:t>
            </w:r>
          </w:p>
        </w:tc>
      </w:tr>
      <w:tr w:rsidR="00375AF3" w:rsidRPr="00C333E6" w:rsidTr="006D74B7">
        <w:trPr>
          <w:trHeight w:val="2014"/>
        </w:trPr>
        <w:tc>
          <w:tcPr>
            <w:tcW w:w="1843"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hideMark/>
          </w:tcPr>
          <w:p w:rsidR="00375AF3" w:rsidRPr="00375AF3" w:rsidRDefault="00375AF3" w:rsidP="00375AF3">
            <w:pPr>
              <w:pStyle w:val="3dKastenFlieoEinzugpKFTo"/>
              <w:rPr>
                <w:b/>
              </w:rPr>
            </w:pPr>
            <w:r w:rsidRPr="00375AF3">
              <w:rPr>
                <w:b/>
              </w:rPr>
              <w:t xml:space="preserve">Aufsicht </w:t>
            </w:r>
          </w:p>
          <w:p w:rsidR="00375AF3" w:rsidRDefault="00375AF3" w:rsidP="00375AF3">
            <w:pPr>
              <w:pStyle w:val="3dKastenFlieoEinzugpKFTo"/>
              <w:rPr>
                <w:i/>
              </w:rPr>
            </w:pPr>
            <w:r w:rsidRPr="00C333E6">
              <w:rPr>
                <w:i/>
              </w:rPr>
              <w:t>Sind die eingezeichneten Gegenstände in einer korrekten Aufsicht</w:t>
            </w:r>
          </w:p>
          <w:p w:rsidR="00375AF3" w:rsidRPr="00C333E6" w:rsidRDefault="00375AF3" w:rsidP="00375AF3">
            <w:pPr>
              <w:pStyle w:val="3dKastenFlieoEinzugpKFTo"/>
            </w:pPr>
            <w:r w:rsidRPr="00C333E6">
              <w:rPr>
                <w:i/>
              </w:rPr>
              <w:t xml:space="preserve">(Vogelperspektive) dargestellt? </w:t>
            </w:r>
          </w:p>
        </w:tc>
        <w:tc>
          <w:tcPr>
            <w:tcW w:w="2268"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rsidR="00375AF3" w:rsidRPr="00C333E6" w:rsidRDefault="00375AF3" w:rsidP="00375AF3">
            <w:pPr>
              <w:pStyle w:val="3dKastenFlieoEinzugpKFTo"/>
            </w:pPr>
            <w:r w:rsidRPr="00C333E6">
              <w:t xml:space="preserve">Mehr als </w:t>
            </w:r>
            <w:r>
              <w:t>zwei</w:t>
            </w:r>
            <w:r w:rsidRPr="00C333E6">
              <w:t xml:space="preserve"> eingezeichnete Gegenstände sind nicht in korrekter Aufsicht dargestellt. Es sind teilweise auch Gegenstände oder Teile davon eingezeichnet, welche in der Aufsicht nicht sichtbar sind.</w:t>
            </w:r>
          </w:p>
        </w:tc>
        <w:tc>
          <w:tcPr>
            <w:tcW w:w="241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rsidR="00375AF3" w:rsidRPr="00C333E6" w:rsidRDefault="00375AF3" w:rsidP="00375AF3">
            <w:pPr>
              <w:pStyle w:val="3dKastenFlieoEinzugpKFTo"/>
            </w:pPr>
            <w:r w:rsidRPr="00C333E6">
              <w:t xml:space="preserve">Die meisten eingezeichneten Gegenstände sind in korrekter Aufsicht dargestellt. Es sind teilweise auch Gegenstände oder Teile davon eingezeichnet, welche in der Aufsicht nicht sichtbar sind. Es gibt jedoch nicht mehr als </w:t>
            </w:r>
            <w:r>
              <w:t>zwei</w:t>
            </w:r>
            <w:r w:rsidRPr="00C333E6">
              <w:t xml:space="preserve"> Fehler.</w:t>
            </w:r>
          </w:p>
        </w:tc>
        <w:tc>
          <w:tcPr>
            <w:tcW w:w="2551"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rsidR="00375AF3" w:rsidRPr="00C333E6" w:rsidRDefault="00375AF3" w:rsidP="00375AF3">
            <w:pPr>
              <w:pStyle w:val="3dKastenFlieoEinzugpKFTo"/>
            </w:pPr>
            <w:r w:rsidRPr="00C333E6">
              <w:t>Alle eingezeichneten Gegenstände sind in korrekter Aufsicht dargestellt. Gegenstände oder Teile davon, welche in der Aufsicht nicht sichtbar sind, sind nicht eingezeichnet.</w:t>
            </w:r>
          </w:p>
        </w:tc>
      </w:tr>
      <w:tr w:rsidR="00375AF3" w:rsidRPr="00C333E6" w:rsidTr="006D74B7">
        <w:trPr>
          <w:trHeight w:val="1084"/>
        </w:trPr>
        <w:tc>
          <w:tcPr>
            <w:tcW w:w="1843"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72" w:type="dxa"/>
              <w:left w:w="144" w:type="dxa"/>
              <w:bottom w:w="72" w:type="dxa"/>
              <w:right w:w="144" w:type="dxa"/>
            </w:tcMar>
            <w:hideMark/>
          </w:tcPr>
          <w:p w:rsidR="00375AF3" w:rsidRPr="00375AF3" w:rsidRDefault="00375AF3" w:rsidP="00375AF3">
            <w:pPr>
              <w:pStyle w:val="3dKastenFlieoEinzugpKFTo"/>
              <w:rPr>
                <w:b/>
              </w:rPr>
            </w:pPr>
            <w:r w:rsidRPr="00375AF3">
              <w:rPr>
                <w:b/>
              </w:rPr>
              <w:t>Proportionen</w:t>
            </w:r>
          </w:p>
          <w:p w:rsidR="00375AF3" w:rsidRPr="00C333E6" w:rsidRDefault="00375AF3" w:rsidP="00375AF3">
            <w:pPr>
              <w:pStyle w:val="3dKastenFlieoEinzugpKFTo"/>
            </w:pPr>
            <w:r w:rsidRPr="00C333E6">
              <w:rPr>
                <w:i/>
              </w:rPr>
              <w:t xml:space="preserve">Sind die eingezeichneten </w:t>
            </w:r>
            <w:r>
              <w:rPr>
                <w:i/>
              </w:rPr>
              <w:t>Gegenstände in stimmiger Größ</w:t>
            </w:r>
            <w:r w:rsidRPr="00C333E6">
              <w:rPr>
                <w:i/>
              </w:rPr>
              <w:t>e in den vorgegebenen Plan eingepasst?</w:t>
            </w:r>
          </w:p>
        </w:tc>
        <w:tc>
          <w:tcPr>
            <w:tcW w:w="2268"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72" w:type="dxa"/>
              <w:left w:w="144" w:type="dxa"/>
              <w:bottom w:w="72" w:type="dxa"/>
              <w:right w:w="144" w:type="dxa"/>
            </w:tcMar>
            <w:vAlign w:val="center"/>
            <w:hideMark/>
          </w:tcPr>
          <w:p w:rsidR="00375AF3" w:rsidRPr="00C333E6" w:rsidRDefault="00375AF3" w:rsidP="00375AF3">
            <w:pPr>
              <w:pStyle w:val="3dKastenFlieoEinzugpKFTo"/>
            </w:pPr>
            <w:r w:rsidRPr="00C333E6">
              <w:t>Mehrere eingezeichnete Gegenstände sind zu klein oder zu gro</w:t>
            </w:r>
            <w:r>
              <w:t>ß</w:t>
            </w:r>
            <w:r w:rsidRPr="00C333E6">
              <w:t xml:space="preserve"> in den vorgegebenen Plan eingezeichnet. </w:t>
            </w:r>
          </w:p>
        </w:tc>
        <w:tc>
          <w:tcPr>
            <w:tcW w:w="2410"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72" w:type="dxa"/>
              <w:left w:w="144" w:type="dxa"/>
              <w:bottom w:w="72" w:type="dxa"/>
              <w:right w:w="144" w:type="dxa"/>
            </w:tcMar>
            <w:vAlign w:val="center"/>
            <w:hideMark/>
          </w:tcPr>
          <w:p w:rsidR="00375AF3" w:rsidRPr="00C333E6" w:rsidRDefault="00375AF3" w:rsidP="00375AF3">
            <w:pPr>
              <w:pStyle w:val="3dKastenFlieoEinzugpKFTo"/>
            </w:pPr>
            <w:r w:rsidRPr="00C333E6">
              <w:t xml:space="preserve">Nur </w:t>
            </w:r>
            <w:r>
              <w:t>ein bis zwei</w:t>
            </w:r>
            <w:r w:rsidRPr="00C333E6">
              <w:t xml:space="preserve"> eingezeichnete Gegenstände sind zu klein oder zu gro</w:t>
            </w:r>
            <w:r>
              <w:t>ß</w:t>
            </w:r>
            <w:r w:rsidRPr="00C333E6">
              <w:t xml:space="preserve"> in den vorgegebenen Plan eingezeichnet.</w:t>
            </w:r>
          </w:p>
        </w:tc>
        <w:tc>
          <w:tcPr>
            <w:tcW w:w="2551"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72" w:type="dxa"/>
              <w:left w:w="144" w:type="dxa"/>
              <w:bottom w:w="72" w:type="dxa"/>
              <w:right w:w="144" w:type="dxa"/>
            </w:tcMar>
            <w:vAlign w:val="center"/>
            <w:hideMark/>
          </w:tcPr>
          <w:p w:rsidR="00375AF3" w:rsidRPr="00C333E6" w:rsidRDefault="00375AF3" w:rsidP="00375AF3">
            <w:pPr>
              <w:pStyle w:val="3dKastenFlieoEinzugpKFTo"/>
            </w:pPr>
            <w:r w:rsidRPr="00C333E6">
              <w:t>Alle eingezeichneten Gegenstände sind von der Grö</w:t>
            </w:r>
            <w:r>
              <w:t>ß</w:t>
            </w:r>
            <w:r w:rsidRPr="00C333E6">
              <w:t>e her stimmig in den vorgegebenen Plan eingepasst.</w:t>
            </w:r>
          </w:p>
        </w:tc>
      </w:tr>
      <w:tr w:rsidR="00375AF3" w:rsidRPr="00C333E6" w:rsidTr="006D74B7">
        <w:trPr>
          <w:trHeight w:val="584"/>
        </w:trPr>
        <w:tc>
          <w:tcPr>
            <w:tcW w:w="1843"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hideMark/>
          </w:tcPr>
          <w:p w:rsidR="00375AF3" w:rsidRPr="00375AF3" w:rsidRDefault="00375AF3" w:rsidP="00375AF3">
            <w:pPr>
              <w:pStyle w:val="3dKastenFlieoEinzugpKFTo"/>
              <w:rPr>
                <w:b/>
              </w:rPr>
            </w:pPr>
            <w:r w:rsidRPr="00375AF3">
              <w:rPr>
                <w:b/>
              </w:rPr>
              <w:t xml:space="preserve">Lage </w:t>
            </w:r>
          </w:p>
          <w:p w:rsidR="00375AF3" w:rsidRPr="00375AF3" w:rsidRDefault="00375AF3" w:rsidP="00375AF3">
            <w:pPr>
              <w:pStyle w:val="3dKastenFlieoEinzugpKFTo"/>
            </w:pPr>
            <w:r w:rsidRPr="00375AF3">
              <w:t>Sind die Gegenstände am richtigen Ort eingezeichnet?</w:t>
            </w:r>
          </w:p>
        </w:tc>
        <w:tc>
          <w:tcPr>
            <w:tcW w:w="2268"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rsidR="00375AF3" w:rsidRPr="00375AF3" w:rsidRDefault="00375AF3" w:rsidP="00375AF3">
            <w:pPr>
              <w:pStyle w:val="3dKastenFlieoEinzugpKFTo"/>
            </w:pPr>
            <w:r w:rsidRPr="00375AF3">
              <w:t xml:space="preserve">Die Gegenstände sind mehrheitlich nicht am richtigen Ort eingezeichnet. </w:t>
            </w:r>
          </w:p>
        </w:tc>
        <w:tc>
          <w:tcPr>
            <w:tcW w:w="241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rsidR="00375AF3" w:rsidRPr="00375AF3" w:rsidRDefault="00375AF3" w:rsidP="00375AF3">
            <w:pPr>
              <w:pStyle w:val="3dKastenFlieoEinzugpKFTo"/>
            </w:pPr>
            <w:r w:rsidRPr="00375AF3">
              <w:t xml:space="preserve">Die Gegenstände sind mehrheitlich am richtigen Ort eingezeichnet. </w:t>
            </w:r>
          </w:p>
        </w:tc>
        <w:tc>
          <w:tcPr>
            <w:tcW w:w="2551"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72" w:type="dxa"/>
              <w:left w:w="144" w:type="dxa"/>
              <w:bottom w:w="72" w:type="dxa"/>
              <w:right w:w="144" w:type="dxa"/>
            </w:tcMar>
            <w:vAlign w:val="center"/>
            <w:hideMark/>
          </w:tcPr>
          <w:p w:rsidR="00375AF3" w:rsidRPr="00375AF3" w:rsidRDefault="00375AF3" w:rsidP="00375AF3">
            <w:pPr>
              <w:pStyle w:val="3dKastenFlieoEinzugpKFTo"/>
            </w:pPr>
            <w:r w:rsidRPr="00375AF3">
              <w:t xml:space="preserve">Alle Gegenstände sind am richtigen Ort eingezeichnet. </w:t>
            </w:r>
          </w:p>
        </w:tc>
      </w:tr>
    </w:tbl>
    <w:p w:rsidR="00375AF3" w:rsidRPr="0032199F" w:rsidRDefault="00375AF3" w:rsidP="00375AF3">
      <w:pPr>
        <w:pStyle w:val="2aAufgabenpFTAG"/>
        <w:numPr>
          <w:ilvl w:val="0"/>
          <w:numId w:val="0"/>
        </w:numPr>
        <w:ind w:left="357" w:hanging="357"/>
        <w:rPr>
          <w:rStyle w:val="Hyperlink"/>
          <w:rFonts w:ascii="Arial Narrow" w:hAnsi="Arial Narrow" w:cs="Times New Roman"/>
          <w:color w:val="444444"/>
          <w:szCs w:val="22"/>
          <w:u w:val="none"/>
          <w:lang w:eastAsia="de-CH"/>
        </w:rPr>
      </w:pPr>
    </w:p>
    <w:sectPr w:rsidR="00375AF3" w:rsidRPr="0032199F" w:rsidSect="00375AF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985" w:bottom="1021" w:left="851" w:header="567" w:footer="567"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B0B" w:rsidRDefault="007F0B0B">
      <w:r>
        <w:separator/>
      </w:r>
    </w:p>
  </w:endnote>
  <w:endnote w:type="continuationSeparator" w:id="0">
    <w:p w:rsidR="007F0B0B" w:rsidRDefault="007F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4A" w:rsidRDefault="002E744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B0B" w:rsidRDefault="007F0B0B">
    <w:pPr>
      <w:pStyle w:val="Fuzeile"/>
    </w:pPr>
    <w:r>
      <w:rPr>
        <w:noProof/>
      </w:rPr>
      <mc:AlternateContent>
        <mc:Choice Requires="wps">
          <w:drawing>
            <wp:anchor distT="0" distB="0" distL="114300" distR="114300" simplePos="0" relativeHeight="251659264" behindDoc="0" locked="0" layoutInCell="1" allowOverlap="1" wp14:anchorId="70C86B9D" wp14:editId="53D569E8">
              <wp:simplePos x="0" y="0"/>
              <wp:positionH relativeFrom="page">
                <wp:posOffset>417830</wp:posOffset>
              </wp:positionH>
              <wp:positionV relativeFrom="margin">
                <wp:posOffset>6206490</wp:posOffset>
              </wp:positionV>
              <wp:extent cx="183515" cy="3129915"/>
              <wp:effectExtent l="0" t="0" r="6985" b="133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312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B0B" w:rsidRDefault="007F0B0B" w:rsidP="004F6F6C">
                          <w:pPr>
                            <w:pStyle w:val="4mFriedrichQuelle"/>
                            <w:rPr>
                              <w:rStyle w:val="ABSekTextbold"/>
                            </w:rPr>
                          </w:pPr>
                          <w:r>
                            <w:t>©</w:t>
                          </w:r>
                          <w:r w:rsidRPr="00FE56A5">
                            <w:t xml:space="preserve"> Friedrich Verlag GmbH | </w:t>
                          </w:r>
                          <w:r>
                            <w:t>Lernende Schule</w:t>
                          </w:r>
                          <w:r w:rsidRPr="00FE56A5">
                            <w:t xml:space="preserve">  </w:t>
                          </w:r>
                          <w:r>
                            <w:rPr>
                              <w:b/>
                            </w:rPr>
                            <w:t>8</w:t>
                          </w:r>
                          <w:r w:rsidR="0032199F">
                            <w:rPr>
                              <w:b/>
                            </w:rPr>
                            <w:t>4</w:t>
                          </w:r>
                          <w:r>
                            <w:rPr>
                              <w:b/>
                            </w:rPr>
                            <w:t xml:space="preserve"> </w:t>
                          </w:r>
                          <w:r w:rsidRPr="00C56DF2">
                            <w:rPr>
                              <w:rStyle w:val="ABSekTextbold"/>
                              <w:b w:val="0"/>
                            </w:rPr>
                            <w:t>|</w:t>
                          </w:r>
                          <w:r>
                            <w:rPr>
                              <w:rStyle w:val="ABSekTextbold"/>
                            </w:rPr>
                            <w:t xml:space="preserve"> 2018</w:t>
                          </w:r>
                          <w:r w:rsidRPr="00075AD9">
                            <w:rPr>
                              <w:rStyle w:val="ABSekTextbold"/>
                            </w:rPr>
                            <w:t xml:space="preserve"> | </w:t>
                          </w:r>
                          <w:r>
                            <w:rPr>
                              <w:rStyle w:val="ABSekTextbold"/>
                            </w:rPr>
                            <w:t>WERKSTATT</w:t>
                          </w:r>
                        </w:p>
                        <w:p w:rsidR="007F0B0B" w:rsidRDefault="0032199F" w:rsidP="006713A2">
                          <w:pPr>
                            <w:pStyle w:val="4mFriedrichQuelle"/>
                          </w:pPr>
                          <w:r>
                            <w:rPr>
                              <w:rStyle w:val="ABSekTextbold"/>
                            </w:rPr>
                            <w:t>Autor: Thomas Birri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86B9D" id="_x0000_t202" coordsize="21600,21600" o:spt="202" path="m,l,21600r21600,l21600,xe">
              <v:stroke joinstyle="miter"/>
              <v:path gradientshapeok="t" o:connecttype="rect"/>
            </v:shapetype>
            <v:shape id="Textfeld 1" o:spid="_x0000_s1027" type="#_x0000_t202" style="position:absolute;margin-left:32.9pt;margin-top:488.7pt;width:14.45pt;height:24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" filled="f" stroked="f">
              <v:textbox style="layout-flow:vertical;mso-layout-flow-alt:bottom-to-top" inset="0,0,0,0">
                <w:txbxContent>
                  <w:p w:rsidR="007F0B0B" w:rsidRDefault="007F0B0B" w:rsidP="004F6F6C">
                    <w:pPr>
                      <w:pStyle w:val="4mFriedrichQuelle"/>
                      <w:rPr>
                        <w:rStyle w:val="ABSekTextbold"/>
                      </w:rPr>
                    </w:pPr>
                    <w:r>
                      <w:t>©</w:t>
                    </w:r>
                    <w:r w:rsidRPr="00FE56A5">
                      <w:t xml:space="preserve"> Friedrich Verlag GmbH | </w:t>
                    </w:r>
                    <w:r>
                      <w:t>Lernende Schule</w:t>
                    </w:r>
                    <w:r w:rsidRPr="00FE56A5">
                      <w:t xml:space="preserve">  </w:t>
                    </w:r>
                    <w:r>
                      <w:rPr>
                        <w:b/>
                      </w:rPr>
                      <w:t>8</w:t>
                    </w:r>
                    <w:r w:rsidR="0032199F">
                      <w:rPr>
                        <w:b/>
                      </w:rPr>
                      <w:t>4</w:t>
                    </w:r>
                    <w:r>
                      <w:rPr>
                        <w:b/>
                      </w:rPr>
                      <w:t xml:space="preserve"> </w:t>
                    </w:r>
                    <w:r w:rsidRPr="00C56DF2">
                      <w:rPr>
                        <w:rStyle w:val="ABSekTextbold"/>
                        <w:b w:val="0"/>
                      </w:rPr>
                      <w:t>|</w:t>
                    </w:r>
                    <w:r>
                      <w:rPr>
                        <w:rStyle w:val="ABSekTextbold"/>
                      </w:rPr>
                      <w:t xml:space="preserve"> 2018</w:t>
                    </w:r>
                    <w:r w:rsidRPr="00075AD9">
                      <w:rPr>
                        <w:rStyle w:val="ABSekTextbold"/>
                      </w:rPr>
                      <w:t xml:space="preserve"> | </w:t>
                    </w:r>
                    <w:r>
                      <w:rPr>
                        <w:rStyle w:val="ABSekTextbold"/>
                      </w:rPr>
                      <w:t>WERKSTATT</w:t>
                    </w:r>
                  </w:p>
                  <w:p w:rsidR="007F0B0B" w:rsidRDefault="0032199F" w:rsidP="006713A2">
                    <w:pPr>
                      <w:pStyle w:val="4mFriedrichQuelle"/>
                    </w:pPr>
                    <w:r>
                      <w:rPr>
                        <w:rStyle w:val="ABSekTextbold"/>
                      </w:rPr>
                      <w:t>Autor: Thomas Birri</w:t>
                    </w:r>
                  </w:p>
                </w:txbxContent>
              </v:textbox>
              <w10:wrap anchorx="page"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4A" w:rsidRDefault="002E744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B0B" w:rsidRDefault="007F0B0B">
      <w:r>
        <w:separator/>
      </w:r>
    </w:p>
  </w:footnote>
  <w:footnote w:type="continuationSeparator" w:id="0">
    <w:p w:rsidR="007F0B0B" w:rsidRDefault="007F0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B0B" w:rsidRPr="00B0520B" w:rsidRDefault="007F0B0B" w:rsidP="00E522A3">
    <w:pPr>
      <w:pStyle w:val="Kopfzeile"/>
    </w:pPr>
    <w:r>
      <w:tab/>
      <w:t>SEK I</w:t>
    </w:r>
    <w:r w:rsidRPr="00B0520B">
      <w:t xml:space="preserve"> | </w:t>
    </w:r>
    <w:r>
      <w:rPr>
        <w:b w:val="0"/>
      </w:rPr>
      <w:t>Unterricht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B0B" w:rsidRDefault="007F0B0B">
    <w:pPr>
      <w:pStyle w:val="Kopfzeile"/>
    </w:pPr>
    <w:r>
      <w:rPr>
        <w:noProof/>
        <w:color w:val="000000"/>
      </w:rPr>
      <mc:AlternateContent>
        <mc:Choice Requires="wps">
          <w:drawing>
            <wp:anchor distT="0" distB="0" distL="114300" distR="114300" simplePos="0" relativeHeight="251661312" behindDoc="1" locked="0" layoutInCell="1" allowOverlap="1" wp14:anchorId="78123382" wp14:editId="6D4EEDBF">
              <wp:simplePos x="0" y="0"/>
              <wp:positionH relativeFrom="page">
                <wp:posOffset>89535</wp:posOffset>
              </wp:positionH>
              <wp:positionV relativeFrom="page">
                <wp:posOffset>945482</wp:posOffset>
              </wp:positionV>
              <wp:extent cx="391131" cy="712250"/>
              <wp:effectExtent l="0" t="0" r="9525"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31" cy="712250"/>
                      </a:xfrm>
                      <a:prstGeom prst="rect">
                        <a:avLst/>
                      </a:prstGeom>
                      <a:ln>
                        <a:noFill/>
                      </a:ln>
                    </wps:spPr>
                    <wps:style>
                      <a:lnRef idx="2">
                        <a:schemeClr val="dk1"/>
                      </a:lnRef>
                      <a:fillRef idx="1">
                        <a:schemeClr val="lt1"/>
                      </a:fillRef>
                      <a:effectRef idx="0">
                        <a:schemeClr val="dk1"/>
                      </a:effectRef>
                      <a:fontRef idx="minor">
                        <a:schemeClr val="dk1"/>
                      </a:fontRef>
                    </wps:style>
                    <wps:txbx>
                      <w:txbxContent>
                        <w:tbl>
                          <w:tblPr>
                            <w:tblStyle w:val="Tabellenraster"/>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tblGrid>
                          <w:tr w:rsidR="007F0B0B" w:rsidTr="00352BD3">
                            <w:trPr>
                              <w:jc w:val="right"/>
                            </w:trPr>
                            <w:tc>
                              <w:tcPr>
                                <w:tcW w:w="564" w:type="dxa"/>
                              </w:tcPr>
                              <w:p w:rsidR="007F0B0B" w:rsidRDefault="007F0B0B" w:rsidP="0032199F">
                                <w:pPr>
                                  <w:pStyle w:val="2cFlieoEinzugpFTo"/>
                                </w:pPr>
                                <w:r>
                                  <w:t>M</w:t>
                                </w:r>
                                <w:r w:rsidR="0032199F">
                                  <w:t>2</w:t>
                                </w:r>
                                <w:r w:rsidR="00B10419">
                                  <w:t>A</w:t>
                                </w:r>
                              </w:p>
                            </w:tc>
                          </w:tr>
                        </w:tbl>
                        <w:p w:rsidR="007F0B0B" w:rsidRPr="00BB13F4" w:rsidRDefault="007F0B0B" w:rsidP="004F6F6C">
                          <w:pPr>
                            <w:pStyle w:val="FVKasten"/>
                            <w:spacing w:line="160" w:lineRule="exact"/>
                            <w:jc w:val="left"/>
                            <w:rPr>
                              <w:rFonts w:asciiTheme="minorHAnsi" w:hAnsiTheme="minorHAnsi" w:cstheme="minorHAnsi"/>
                              <w:b w:val="0"/>
                              <w:color w:val="767171" w:themeColor="background2" w:themeShade="80"/>
                              <w:sz w:val="12"/>
                              <w:szCs w:val="12"/>
                            </w:rPr>
                          </w:pPr>
                        </w:p>
                        <w:p w:rsidR="002E744A" w:rsidRDefault="002E74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23382" id="_x0000_t202" coordsize="21600,21600" o:spt="202" path="m,l,21600r21600,l21600,xe">
              <v:stroke joinstyle="miter"/>
              <v:path gradientshapeok="t" o:connecttype="rect"/>
            </v:shapetype>
            <v:shape id="Textfeld 4" o:spid="_x0000_s1026" type="#_x0000_t202" style="position:absolute;margin-left:7.05pt;margin-top:74.45pt;width:30.8pt;height:5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" fillcolor="white [3201]" stroked="f" strokeweight="1pt">
              <v:textbox inset="0,0,0,0">
                <w:txbxContent>
                  <w:tbl>
                    <w:tblPr>
                      <w:tblStyle w:val="Tabellenraster"/>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tblGrid>
                    <w:tr w:rsidR="007F0B0B" w:rsidTr="00352BD3">
                      <w:trPr>
                        <w:jc w:val="right"/>
                      </w:trPr>
                      <w:tc>
                        <w:tcPr>
                          <w:tcW w:w="564" w:type="dxa"/>
                        </w:tcPr>
                        <w:p w:rsidR="007F0B0B" w:rsidRDefault="007F0B0B" w:rsidP="0032199F">
                          <w:pPr>
                            <w:pStyle w:val="2cFlieoEinzugpFTo"/>
                          </w:pPr>
                          <w:r>
                            <w:t>M</w:t>
                          </w:r>
                          <w:r w:rsidR="0032199F">
                            <w:t>2</w:t>
                          </w:r>
                          <w:r w:rsidR="00B10419">
                            <w:t>A</w:t>
                          </w:r>
                        </w:p>
                      </w:tc>
                    </w:tr>
                  </w:tbl>
                  <w:p w:rsidR="007F0B0B" w:rsidRPr="00BB13F4" w:rsidRDefault="007F0B0B" w:rsidP="004F6F6C">
                    <w:pPr>
                      <w:pStyle w:val="FVKasten"/>
                      <w:spacing w:line="160" w:lineRule="exact"/>
                      <w:jc w:val="left"/>
                      <w:rPr>
                        <w:rFonts w:asciiTheme="minorHAnsi" w:hAnsiTheme="minorHAnsi" w:cstheme="minorHAnsi"/>
                        <w:b w:val="0"/>
                        <w:color w:val="767171" w:themeColor="background2" w:themeShade="80"/>
                        <w:sz w:val="12"/>
                        <w:szCs w:val="12"/>
                      </w:rPr>
                    </w:pPr>
                  </w:p>
                  <w:p w:rsidR="002E744A" w:rsidRDefault="002E744A"/>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4A" w:rsidRDefault="002E744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78DD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278EAB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1B0086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57CD17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A08B25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DA33C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441AA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00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4E23D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012203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7062F7"/>
    <w:multiLevelType w:val="hybridMultilevel"/>
    <w:tmpl w:val="DA64A71A"/>
    <w:styleLink w:val="AufzhlungszeichenA"/>
    <w:lvl w:ilvl="0" w:tplc="100847A4">
      <w:start w:val="1"/>
      <w:numFmt w:val="bullet"/>
      <w:lvlText w:val="•"/>
      <w:lvlJc w:val="left"/>
      <w:pPr>
        <w:ind w:left="165" w:hanging="16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088C7AC">
      <w:start w:val="1"/>
      <w:numFmt w:val="bullet"/>
      <w:lvlText w:val="•"/>
      <w:lvlJc w:val="left"/>
      <w:pPr>
        <w:ind w:left="516" w:hanging="2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71848A0">
      <w:start w:val="1"/>
      <w:numFmt w:val="bullet"/>
      <w:lvlText w:val="•"/>
      <w:lvlJc w:val="left"/>
      <w:pPr>
        <w:ind w:left="847" w:hanging="5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544B4E0">
      <w:start w:val="1"/>
      <w:numFmt w:val="bullet"/>
      <w:lvlText w:val="•"/>
      <w:lvlJc w:val="left"/>
      <w:pPr>
        <w:ind w:left="1237" w:hanging="25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36ECB58">
      <w:start w:val="1"/>
      <w:numFmt w:val="bullet"/>
      <w:lvlText w:val="•"/>
      <w:lvlJc w:val="left"/>
      <w:pPr>
        <w:ind w:left="1568" w:hanging="5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5F81BE0">
      <w:start w:val="1"/>
      <w:numFmt w:val="bullet"/>
      <w:lvlText w:val="•"/>
      <w:lvlJc w:val="left"/>
      <w:pPr>
        <w:ind w:left="1958"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87843C6">
      <w:start w:val="1"/>
      <w:numFmt w:val="bullet"/>
      <w:lvlText w:val="•"/>
      <w:lvlJc w:val="left"/>
      <w:pPr>
        <w:ind w:left="2289" w:hanging="5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5CC62FE">
      <w:start w:val="1"/>
      <w:numFmt w:val="bullet"/>
      <w:lvlText w:val="•"/>
      <w:lvlJc w:val="left"/>
      <w:pPr>
        <w:ind w:left="2679" w:hanging="2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C58D154">
      <w:start w:val="1"/>
      <w:numFmt w:val="bullet"/>
      <w:lvlText w:val="•"/>
      <w:lvlJc w:val="left"/>
      <w:pPr>
        <w:ind w:left="3010" w:hanging="5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8782488"/>
    <w:multiLevelType w:val="hybridMultilevel"/>
    <w:tmpl w:val="58D44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C264C2A"/>
    <w:multiLevelType w:val="hybridMultilevel"/>
    <w:tmpl w:val="3ED2838C"/>
    <w:lvl w:ilvl="0" w:tplc="CF2C4C22">
      <w:start w:val="1"/>
      <w:numFmt w:val="bullet"/>
      <w:pStyle w:val="3kKastenFlieAufzhlung2pKFTAU2"/>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93310A"/>
    <w:multiLevelType w:val="hybridMultilevel"/>
    <w:tmpl w:val="C79063E8"/>
    <w:lvl w:ilvl="0" w:tplc="21868772">
      <w:start w:val="1"/>
      <w:numFmt w:val="bullet"/>
      <w:pStyle w:val="3fKastenFlieAufzhlungpKFTAU"/>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76F3DCA"/>
    <w:multiLevelType w:val="multilevel"/>
    <w:tmpl w:val="04070023"/>
    <w:styleLink w:val="ArtikelAbschnitt"/>
    <w:lvl w:ilvl="0">
      <w:start w:val="1"/>
      <w:numFmt w:val="upperRoman"/>
      <w:pStyle w:val="berschrift1"/>
      <w:lvlText w:val="Artikel %1."/>
      <w:lvlJc w:val="left"/>
      <w:pPr>
        <w:tabs>
          <w:tab w:val="num" w:pos="1440"/>
        </w:tabs>
        <w:ind w:left="0" w:firstLine="0"/>
      </w:pPr>
      <w:rPr>
        <w:rFonts w:ascii="Times" w:hAnsi="Times" w:cs="Times"/>
      </w:r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5" w15:restartNumberingAfterBreak="0">
    <w:nsid w:val="188B2F91"/>
    <w:multiLevelType w:val="hybridMultilevel"/>
    <w:tmpl w:val="DAD47AE6"/>
    <w:lvl w:ilvl="0" w:tplc="0560814C">
      <w:start w:val="1"/>
      <w:numFmt w:val="decimal"/>
      <w:lvlText w:val="%1."/>
      <w:lvlJc w:val="left"/>
      <w:pPr>
        <w:tabs>
          <w:tab w:val="num" w:pos="720"/>
        </w:tabs>
        <w:ind w:left="720" w:hanging="360"/>
      </w:pPr>
    </w:lvl>
    <w:lvl w:ilvl="1" w:tplc="DC8807F0" w:tentative="1">
      <w:start w:val="1"/>
      <w:numFmt w:val="decimal"/>
      <w:lvlText w:val="%2."/>
      <w:lvlJc w:val="left"/>
      <w:pPr>
        <w:tabs>
          <w:tab w:val="num" w:pos="1440"/>
        </w:tabs>
        <w:ind w:left="1440" w:hanging="360"/>
      </w:pPr>
    </w:lvl>
    <w:lvl w:ilvl="2" w:tplc="014C1CFC" w:tentative="1">
      <w:start w:val="1"/>
      <w:numFmt w:val="decimal"/>
      <w:lvlText w:val="%3."/>
      <w:lvlJc w:val="left"/>
      <w:pPr>
        <w:tabs>
          <w:tab w:val="num" w:pos="2160"/>
        </w:tabs>
        <w:ind w:left="2160" w:hanging="360"/>
      </w:pPr>
    </w:lvl>
    <w:lvl w:ilvl="3" w:tplc="3EA004DA" w:tentative="1">
      <w:start w:val="1"/>
      <w:numFmt w:val="decimal"/>
      <w:lvlText w:val="%4."/>
      <w:lvlJc w:val="left"/>
      <w:pPr>
        <w:tabs>
          <w:tab w:val="num" w:pos="2880"/>
        </w:tabs>
        <w:ind w:left="2880" w:hanging="360"/>
      </w:pPr>
    </w:lvl>
    <w:lvl w:ilvl="4" w:tplc="85C8BC92" w:tentative="1">
      <w:start w:val="1"/>
      <w:numFmt w:val="decimal"/>
      <w:lvlText w:val="%5."/>
      <w:lvlJc w:val="left"/>
      <w:pPr>
        <w:tabs>
          <w:tab w:val="num" w:pos="3600"/>
        </w:tabs>
        <w:ind w:left="3600" w:hanging="360"/>
      </w:pPr>
    </w:lvl>
    <w:lvl w:ilvl="5" w:tplc="C55CF2F2" w:tentative="1">
      <w:start w:val="1"/>
      <w:numFmt w:val="decimal"/>
      <w:lvlText w:val="%6."/>
      <w:lvlJc w:val="left"/>
      <w:pPr>
        <w:tabs>
          <w:tab w:val="num" w:pos="4320"/>
        </w:tabs>
        <w:ind w:left="4320" w:hanging="360"/>
      </w:pPr>
    </w:lvl>
    <w:lvl w:ilvl="6" w:tplc="BEF8BACA" w:tentative="1">
      <w:start w:val="1"/>
      <w:numFmt w:val="decimal"/>
      <w:lvlText w:val="%7."/>
      <w:lvlJc w:val="left"/>
      <w:pPr>
        <w:tabs>
          <w:tab w:val="num" w:pos="5040"/>
        </w:tabs>
        <w:ind w:left="5040" w:hanging="360"/>
      </w:pPr>
    </w:lvl>
    <w:lvl w:ilvl="7" w:tplc="7A9E9B92" w:tentative="1">
      <w:start w:val="1"/>
      <w:numFmt w:val="decimal"/>
      <w:lvlText w:val="%8."/>
      <w:lvlJc w:val="left"/>
      <w:pPr>
        <w:tabs>
          <w:tab w:val="num" w:pos="5760"/>
        </w:tabs>
        <w:ind w:left="5760" w:hanging="360"/>
      </w:pPr>
    </w:lvl>
    <w:lvl w:ilvl="8" w:tplc="A0AEC2D8" w:tentative="1">
      <w:start w:val="1"/>
      <w:numFmt w:val="decimal"/>
      <w:lvlText w:val="%9."/>
      <w:lvlJc w:val="left"/>
      <w:pPr>
        <w:tabs>
          <w:tab w:val="num" w:pos="6480"/>
        </w:tabs>
        <w:ind w:left="6480" w:hanging="360"/>
      </w:pPr>
    </w:lvl>
  </w:abstractNum>
  <w:abstractNum w:abstractNumId="16" w15:restartNumberingAfterBreak="0">
    <w:nsid w:val="1E5270A7"/>
    <w:multiLevelType w:val="hybridMultilevel"/>
    <w:tmpl w:val="FBAA649A"/>
    <w:lvl w:ilvl="0" w:tplc="1F08CEAC">
      <w:start w:val="1"/>
      <w:numFmt w:val="decimal"/>
      <w:pStyle w:val="4cTabelleFlieAufzhlungNummer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01C1283"/>
    <w:multiLevelType w:val="hybridMultilevel"/>
    <w:tmpl w:val="E3C4979E"/>
    <w:lvl w:ilvl="0" w:tplc="789C54C4">
      <w:start w:val="1"/>
      <w:numFmt w:val="bullet"/>
      <w:pStyle w:val="2kFlieAufzhlung2pFTAU2"/>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027FD0"/>
    <w:multiLevelType w:val="singleLevel"/>
    <w:tmpl w:val="C34A907C"/>
    <w:lvl w:ilvl="0">
      <w:numFmt w:val="bullet"/>
      <w:lvlText w:val="-"/>
      <w:lvlJc w:val="left"/>
      <w:pPr>
        <w:tabs>
          <w:tab w:val="num" w:pos="360"/>
        </w:tabs>
        <w:ind w:left="360" w:hanging="360"/>
      </w:pPr>
      <w:rPr>
        <w:rFonts w:hint="default"/>
      </w:rPr>
    </w:lvl>
  </w:abstractNum>
  <w:abstractNum w:abstractNumId="19" w15:restartNumberingAfterBreak="0">
    <w:nsid w:val="2C1B40F4"/>
    <w:multiLevelType w:val="hybridMultilevel"/>
    <w:tmpl w:val="CDA256B2"/>
    <w:lvl w:ilvl="0" w:tplc="62FA76BE">
      <w:start w:val="1"/>
      <w:numFmt w:val="decimal"/>
      <w:pStyle w:val="2jFlieNummerierungpFTNU"/>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2D624121"/>
    <w:multiLevelType w:val="hybridMultilevel"/>
    <w:tmpl w:val="B95C9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EB6452B"/>
    <w:multiLevelType w:val="hybridMultilevel"/>
    <w:tmpl w:val="7BFE2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1A961EC"/>
    <w:multiLevelType w:val="multilevel"/>
    <w:tmpl w:val="0407001F"/>
    <w:styleLink w:val="111111"/>
    <w:lvl w:ilvl="0">
      <w:start w:val="1"/>
      <w:numFmt w:val="decimal"/>
      <w:lvlText w:val="%1."/>
      <w:lvlJc w:val="left"/>
      <w:pPr>
        <w:tabs>
          <w:tab w:val="num" w:pos="360"/>
        </w:tabs>
        <w:ind w:left="360" w:hanging="360"/>
      </w:pPr>
      <w:rPr>
        <w:rFonts w:ascii="Times" w:hAnsi="Times" w:cs="Time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67154FC"/>
    <w:multiLevelType w:val="hybridMultilevel"/>
    <w:tmpl w:val="41084A5A"/>
    <w:styleLink w:val="Liste21"/>
    <w:lvl w:ilvl="0" w:tplc="CA64D97C">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1DA02F6">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BB4B4AC">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8E29DAE">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2CAA502">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E30B32E">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CE8EDD2">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87078D2">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BBA3602">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A281C2D"/>
    <w:multiLevelType w:val="hybridMultilevel"/>
    <w:tmpl w:val="5FCC979A"/>
    <w:styleLink w:val="ImportierterStil1"/>
    <w:lvl w:ilvl="0" w:tplc="5A0252B0">
      <w:start w:val="1"/>
      <w:numFmt w:val="bullet"/>
      <w:lvlText w:val="•"/>
      <w:lvlJc w:val="left"/>
      <w:pPr>
        <w:ind w:left="3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CF02524">
      <w:start w:val="1"/>
      <w:numFmt w:val="bullet"/>
      <w:lvlText w:val="•"/>
      <w:lvlJc w:val="left"/>
      <w:pPr>
        <w:ind w:left="10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112858E">
      <w:start w:val="1"/>
      <w:numFmt w:val="bullet"/>
      <w:lvlText w:val="•"/>
      <w:lvlJc w:val="left"/>
      <w:pPr>
        <w:ind w:left="17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B6E33B0">
      <w:start w:val="1"/>
      <w:numFmt w:val="bullet"/>
      <w:lvlText w:val="•"/>
      <w:lvlJc w:val="left"/>
      <w:pPr>
        <w:ind w:left="24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B5EE6E0">
      <w:start w:val="1"/>
      <w:numFmt w:val="bullet"/>
      <w:lvlText w:val="•"/>
      <w:lvlJc w:val="left"/>
      <w:pPr>
        <w:ind w:left="32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402E074">
      <w:start w:val="1"/>
      <w:numFmt w:val="bullet"/>
      <w:lvlText w:val="•"/>
      <w:lvlJc w:val="left"/>
      <w:pPr>
        <w:ind w:left="39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1DCC0D6">
      <w:start w:val="1"/>
      <w:numFmt w:val="bullet"/>
      <w:lvlText w:val="•"/>
      <w:lvlJc w:val="left"/>
      <w:pPr>
        <w:ind w:left="46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A7EEA2C">
      <w:start w:val="1"/>
      <w:numFmt w:val="bullet"/>
      <w:lvlText w:val="•"/>
      <w:lvlJc w:val="left"/>
      <w:pPr>
        <w:ind w:left="53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CAAF9C4">
      <w:start w:val="1"/>
      <w:numFmt w:val="bullet"/>
      <w:lvlText w:val="•"/>
      <w:lvlJc w:val="left"/>
      <w:pPr>
        <w:ind w:left="60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F6E67DF"/>
    <w:multiLevelType w:val="hybridMultilevel"/>
    <w:tmpl w:val="272AFA22"/>
    <w:lvl w:ilvl="0" w:tplc="81261D74">
      <w:start w:val="1"/>
      <w:numFmt w:val="decimal"/>
      <w:pStyle w:val="3gKastenFlieNummerierungpKFTNU"/>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3E7513C"/>
    <w:multiLevelType w:val="hybridMultilevel"/>
    <w:tmpl w:val="2F5A0F5A"/>
    <w:lvl w:ilvl="0" w:tplc="485C7182">
      <w:start w:val="1"/>
      <w:numFmt w:val="decimal"/>
      <w:pStyle w:val="2aAufgabenpFTA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408643F"/>
    <w:multiLevelType w:val="multilevel"/>
    <w:tmpl w:val="0407001D"/>
    <w:styleLink w:val="1ai"/>
    <w:lvl w:ilvl="0">
      <w:start w:val="1"/>
      <w:numFmt w:val="decimal"/>
      <w:lvlText w:val="%1)"/>
      <w:lvlJc w:val="left"/>
      <w:pPr>
        <w:tabs>
          <w:tab w:val="num" w:pos="360"/>
        </w:tabs>
        <w:ind w:left="360" w:hanging="360"/>
      </w:pPr>
      <w:rPr>
        <w:rFonts w:ascii="Times" w:hAnsi="Times" w:cs="Time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53311A1"/>
    <w:multiLevelType w:val="hybridMultilevel"/>
    <w:tmpl w:val="0C52EFBC"/>
    <w:lvl w:ilvl="0" w:tplc="08070001">
      <w:start w:val="1"/>
      <w:numFmt w:val="bullet"/>
      <w:lvlText w:val=""/>
      <w:lvlJc w:val="left"/>
      <w:pPr>
        <w:ind w:left="1429" w:hanging="360"/>
      </w:pPr>
      <w:rPr>
        <w:rFonts w:ascii="Symbol" w:hAnsi="Symbol" w:hint="default"/>
      </w:rPr>
    </w:lvl>
    <w:lvl w:ilvl="1" w:tplc="08070003">
      <w:start w:val="1"/>
      <w:numFmt w:val="bullet"/>
      <w:lvlText w:val="o"/>
      <w:lvlJc w:val="left"/>
      <w:pPr>
        <w:ind w:left="2149" w:hanging="360"/>
      </w:pPr>
      <w:rPr>
        <w:rFonts w:ascii="Courier New" w:hAnsi="Courier New" w:cs="Courier New" w:hint="default"/>
      </w:rPr>
    </w:lvl>
    <w:lvl w:ilvl="2" w:tplc="08070005">
      <w:start w:val="1"/>
      <w:numFmt w:val="bullet"/>
      <w:lvlText w:val=""/>
      <w:lvlJc w:val="left"/>
      <w:pPr>
        <w:ind w:left="2869" w:hanging="360"/>
      </w:pPr>
      <w:rPr>
        <w:rFonts w:ascii="Wingdings" w:hAnsi="Wingdings" w:hint="default"/>
      </w:rPr>
    </w:lvl>
    <w:lvl w:ilvl="3" w:tplc="08070001">
      <w:start w:val="1"/>
      <w:numFmt w:val="bullet"/>
      <w:lvlText w:val=""/>
      <w:lvlJc w:val="left"/>
      <w:pPr>
        <w:ind w:left="3589" w:hanging="360"/>
      </w:pPr>
      <w:rPr>
        <w:rFonts w:ascii="Symbol" w:hAnsi="Symbol" w:hint="default"/>
      </w:rPr>
    </w:lvl>
    <w:lvl w:ilvl="4" w:tplc="08070003">
      <w:start w:val="1"/>
      <w:numFmt w:val="bullet"/>
      <w:lvlText w:val="o"/>
      <w:lvlJc w:val="left"/>
      <w:pPr>
        <w:ind w:left="4309" w:hanging="360"/>
      </w:pPr>
      <w:rPr>
        <w:rFonts w:ascii="Courier New" w:hAnsi="Courier New" w:cs="Courier New" w:hint="default"/>
      </w:rPr>
    </w:lvl>
    <w:lvl w:ilvl="5" w:tplc="08070005">
      <w:start w:val="1"/>
      <w:numFmt w:val="bullet"/>
      <w:lvlText w:val=""/>
      <w:lvlJc w:val="left"/>
      <w:pPr>
        <w:ind w:left="5029" w:hanging="360"/>
      </w:pPr>
      <w:rPr>
        <w:rFonts w:ascii="Wingdings" w:hAnsi="Wingdings" w:hint="default"/>
      </w:rPr>
    </w:lvl>
    <w:lvl w:ilvl="6" w:tplc="08070001">
      <w:start w:val="1"/>
      <w:numFmt w:val="bullet"/>
      <w:lvlText w:val=""/>
      <w:lvlJc w:val="left"/>
      <w:pPr>
        <w:ind w:left="5749" w:hanging="360"/>
      </w:pPr>
      <w:rPr>
        <w:rFonts w:ascii="Symbol" w:hAnsi="Symbol" w:hint="default"/>
      </w:rPr>
    </w:lvl>
    <w:lvl w:ilvl="7" w:tplc="08070003">
      <w:start w:val="1"/>
      <w:numFmt w:val="bullet"/>
      <w:lvlText w:val="o"/>
      <w:lvlJc w:val="left"/>
      <w:pPr>
        <w:ind w:left="6469" w:hanging="360"/>
      </w:pPr>
      <w:rPr>
        <w:rFonts w:ascii="Courier New" w:hAnsi="Courier New" w:cs="Courier New" w:hint="default"/>
      </w:rPr>
    </w:lvl>
    <w:lvl w:ilvl="8" w:tplc="08070005">
      <w:start w:val="1"/>
      <w:numFmt w:val="bullet"/>
      <w:lvlText w:val=""/>
      <w:lvlJc w:val="left"/>
      <w:pPr>
        <w:ind w:left="7189" w:hanging="360"/>
      </w:pPr>
      <w:rPr>
        <w:rFonts w:ascii="Wingdings" w:hAnsi="Wingdings" w:hint="default"/>
      </w:rPr>
    </w:lvl>
  </w:abstractNum>
  <w:abstractNum w:abstractNumId="29" w15:restartNumberingAfterBreak="0">
    <w:nsid w:val="6A215530"/>
    <w:multiLevelType w:val="hybridMultilevel"/>
    <w:tmpl w:val="D422BD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0CF785C"/>
    <w:multiLevelType w:val="singleLevel"/>
    <w:tmpl w:val="04070011"/>
    <w:lvl w:ilvl="0">
      <w:start w:val="1"/>
      <w:numFmt w:val="decimal"/>
      <w:lvlText w:val="%1)"/>
      <w:lvlJc w:val="left"/>
      <w:pPr>
        <w:tabs>
          <w:tab w:val="num" w:pos="360"/>
        </w:tabs>
        <w:ind w:left="360" w:hanging="360"/>
      </w:pPr>
      <w:rPr>
        <w:rFonts w:hint="default"/>
      </w:rPr>
    </w:lvl>
  </w:abstractNum>
  <w:abstractNum w:abstractNumId="31" w15:restartNumberingAfterBreak="0">
    <w:nsid w:val="76753FA8"/>
    <w:multiLevelType w:val="hybridMultilevel"/>
    <w:tmpl w:val="F9C47A36"/>
    <w:lvl w:ilvl="0" w:tplc="3ADC5B48">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2" w15:restartNumberingAfterBreak="0">
    <w:nsid w:val="7A3C3004"/>
    <w:multiLevelType w:val="hybridMultilevel"/>
    <w:tmpl w:val="83304780"/>
    <w:lvl w:ilvl="0" w:tplc="60424C64">
      <w:start w:val="1"/>
      <w:numFmt w:val="bullet"/>
      <w:pStyle w:val="2dFlieAufzhlungpFTAU"/>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A753F70"/>
    <w:multiLevelType w:val="hybridMultilevel"/>
    <w:tmpl w:val="0E5C48E2"/>
    <w:lvl w:ilvl="0" w:tplc="5EF66A64">
      <w:start w:val="1"/>
      <w:numFmt w:val="bullet"/>
      <w:pStyle w:val="2lFlieTIPP"/>
      <w:lvlText w:val="→"/>
      <w:lvlJc w:val="left"/>
      <w:pPr>
        <w:ind w:left="1003" w:hanging="360"/>
      </w:pPr>
      <w:rPr>
        <w:rFonts w:ascii="Times" w:hAnsi="Times"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num w:numId="1">
    <w:abstractNumId w:val="22"/>
  </w:num>
  <w:num w:numId="2">
    <w:abstractNumId w:val="2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32"/>
  </w:num>
  <w:num w:numId="16">
    <w:abstractNumId w:val="13"/>
  </w:num>
  <w:num w:numId="17">
    <w:abstractNumId w:val="19"/>
  </w:num>
  <w:num w:numId="18">
    <w:abstractNumId w:val="25"/>
  </w:num>
  <w:num w:numId="19">
    <w:abstractNumId w:val="12"/>
  </w:num>
  <w:num w:numId="20">
    <w:abstractNumId w:val="17"/>
  </w:num>
  <w:num w:numId="21">
    <w:abstractNumId w:val="33"/>
  </w:num>
  <w:num w:numId="22">
    <w:abstractNumId w:val="26"/>
  </w:num>
  <w:num w:numId="23">
    <w:abstractNumId w:val="16"/>
  </w:num>
  <w:num w:numId="24">
    <w:abstractNumId w:val="24"/>
  </w:num>
  <w:num w:numId="25">
    <w:abstractNumId w:val="23"/>
  </w:num>
  <w:num w:numId="26">
    <w:abstractNumId w:val="10"/>
  </w:num>
  <w:num w:numId="27">
    <w:abstractNumId w:val="18"/>
  </w:num>
  <w:num w:numId="28">
    <w:abstractNumId w:val="29"/>
  </w:num>
  <w:num w:numId="29">
    <w:abstractNumId w:val="30"/>
  </w:num>
  <w:num w:numId="30">
    <w:abstractNumId w:val="15"/>
  </w:num>
  <w:num w:numId="31">
    <w:abstractNumId w:val="11"/>
  </w:num>
  <w:num w:numId="32">
    <w:abstractNumId w:val="2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it-IT" w:vendorID="64" w:dllVersion="131078" w:nlCheck="1" w:checkStyle="0"/>
  <w:activeWritingStyle w:appName="MSWord" w:lang="de-DE" w:vendorID="64" w:dllVersion="131078" w:nlCheck="1" w:checkStyle="1"/>
  <w:activeWritingStyle w:appName="MSWord" w:lang="de-CH" w:vendorID="64" w:dllVersion="131078" w:nlCheck="1" w:checkStyle="1"/>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8"/>
  <w:autoHyphenation/>
  <w:consecutiveHyphenLimit w:val="3"/>
  <w:hyphenationZone w:val="140"/>
  <w:drawingGridHorizontalSpacing w:val="12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Version" w:val="Letex_FV_Documenta_ml_Praxis_001"/>
  </w:docVars>
  <w:rsids>
    <w:rsidRoot w:val="004B786B"/>
    <w:rsid w:val="00027B98"/>
    <w:rsid w:val="0003000C"/>
    <w:rsid w:val="00032F9A"/>
    <w:rsid w:val="00045683"/>
    <w:rsid w:val="000569AC"/>
    <w:rsid w:val="0006055C"/>
    <w:rsid w:val="00062E70"/>
    <w:rsid w:val="000814F1"/>
    <w:rsid w:val="00093094"/>
    <w:rsid w:val="00095C2C"/>
    <w:rsid w:val="0009644A"/>
    <w:rsid w:val="000A0A0C"/>
    <w:rsid w:val="000B31D5"/>
    <w:rsid w:val="000D4736"/>
    <w:rsid w:val="000D4C42"/>
    <w:rsid w:val="000E634B"/>
    <w:rsid w:val="000F36E1"/>
    <w:rsid w:val="000F644C"/>
    <w:rsid w:val="00127739"/>
    <w:rsid w:val="00136EE0"/>
    <w:rsid w:val="00140B39"/>
    <w:rsid w:val="00142D31"/>
    <w:rsid w:val="001449F5"/>
    <w:rsid w:val="00154568"/>
    <w:rsid w:val="00162B55"/>
    <w:rsid w:val="0017091A"/>
    <w:rsid w:val="00174F18"/>
    <w:rsid w:val="001837CE"/>
    <w:rsid w:val="001B3BA0"/>
    <w:rsid w:val="001C239F"/>
    <w:rsid w:val="001C66A9"/>
    <w:rsid w:val="001D0EB1"/>
    <w:rsid w:val="001F524E"/>
    <w:rsid w:val="00241920"/>
    <w:rsid w:val="002546EB"/>
    <w:rsid w:val="002556E8"/>
    <w:rsid w:val="00266110"/>
    <w:rsid w:val="0028166B"/>
    <w:rsid w:val="002923ED"/>
    <w:rsid w:val="0029416F"/>
    <w:rsid w:val="002A07B9"/>
    <w:rsid w:val="002A4804"/>
    <w:rsid w:val="002B0B9F"/>
    <w:rsid w:val="002D7192"/>
    <w:rsid w:val="002E0A7A"/>
    <w:rsid w:val="002E61C2"/>
    <w:rsid w:val="002E744A"/>
    <w:rsid w:val="003001A2"/>
    <w:rsid w:val="003009B9"/>
    <w:rsid w:val="003075C7"/>
    <w:rsid w:val="0032199F"/>
    <w:rsid w:val="003471CA"/>
    <w:rsid w:val="00350FB1"/>
    <w:rsid w:val="00352BD3"/>
    <w:rsid w:val="00365EBB"/>
    <w:rsid w:val="0036690C"/>
    <w:rsid w:val="00375AF3"/>
    <w:rsid w:val="00386D9A"/>
    <w:rsid w:val="003B37E3"/>
    <w:rsid w:val="003C149A"/>
    <w:rsid w:val="003C4E97"/>
    <w:rsid w:val="003D2C9D"/>
    <w:rsid w:val="003E483B"/>
    <w:rsid w:val="003E49EE"/>
    <w:rsid w:val="003F4008"/>
    <w:rsid w:val="003F5C8F"/>
    <w:rsid w:val="0040594F"/>
    <w:rsid w:val="00410A2B"/>
    <w:rsid w:val="004164DA"/>
    <w:rsid w:val="00417CA2"/>
    <w:rsid w:val="00427ED2"/>
    <w:rsid w:val="004337E1"/>
    <w:rsid w:val="00436396"/>
    <w:rsid w:val="0043762B"/>
    <w:rsid w:val="00444A3A"/>
    <w:rsid w:val="00446FD1"/>
    <w:rsid w:val="004611B3"/>
    <w:rsid w:val="00485499"/>
    <w:rsid w:val="00487809"/>
    <w:rsid w:val="00490D81"/>
    <w:rsid w:val="004A5901"/>
    <w:rsid w:val="004B786B"/>
    <w:rsid w:val="004D3402"/>
    <w:rsid w:val="004E14EC"/>
    <w:rsid w:val="004F633B"/>
    <w:rsid w:val="004F6F6C"/>
    <w:rsid w:val="00506159"/>
    <w:rsid w:val="005231AD"/>
    <w:rsid w:val="0054188A"/>
    <w:rsid w:val="00562B2B"/>
    <w:rsid w:val="00572DBD"/>
    <w:rsid w:val="005A2109"/>
    <w:rsid w:val="005C2C10"/>
    <w:rsid w:val="005E279B"/>
    <w:rsid w:val="005E3462"/>
    <w:rsid w:val="005F621C"/>
    <w:rsid w:val="006050CB"/>
    <w:rsid w:val="00605E83"/>
    <w:rsid w:val="00616839"/>
    <w:rsid w:val="00636C6C"/>
    <w:rsid w:val="00644F00"/>
    <w:rsid w:val="00654BF0"/>
    <w:rsid w:val="00654E68"/>
    <w:rsid w:val="006615FC"/>
    <w:rsid w:val="00667E99"/>
    <w:rsid w:val="006713A2"/>
    <w:rsid w:val="00671580"/>
    <w:rsid w:val="006754E5"/>
    <w:rsid w:val="00685551"/>
    <w:rsid w:val="006A28A8"/>
    <w:rsid w:val="006A5C1A"/>
    <w:rsid w:val="006B3093"/>
    <w:rsid w:val="006D74B7"/>
    <w:rsid w:val="006E38ED"/>
    <w:rsid w:val="00745B3B"/>
    <w:rsid w:val="007676BC"/>
    <w:rsid w:val="00770A6F"/>
    <w:rsid w:val="00780D7B"/>
    <w:rsid w:val="007812E8"/>
    <w:rsid w:val="007938F3"/>
    <w:rsid w:val="007A3046"/>
    <w:rsid w:val="007B1039"/>
    <w:rsid w:val="007B1837"/>
    <w:rsid w:val="007C5593"/>
    <w:rsid w:val="007F0B0B"/>
    <w:rsid w:val="00802FFC"/>
    <w:rsid w:val="0081162A"/>
    <w:rsid w:val="00812D24"/>
    <w:rsid w:val="008223DA"/>
    <w:rsid w:val="008323BA"/>
    <w:rsid w:val="00835DEF"/>
    <w:rsid w:val="008657B1"/>
    <w:rsid w:val="0087420B"/>
    <w:rsid w:val="0088049C"/>
    <w:rsid w:val="00887F3E"/>
    <w:rsid w:val="008A4C7D"/>
    <w:rsid w:val="008A598A"/>
    <w:rsid w:val="008C3845"/>
    <w:rsid w:val="00911C0A"/>
    <w:rsid w:val="00917364"/>
    <w:rsid w:val="009324F8"/>
    <w:rsid w:val="00936527"/>
    <w:rsid w:val="009415C2"/>
    <w:rsid w:val="00941CE8"/>
    <w:rsid w:val="00957B5A"/>
    <w:rsid w:val="00961E34"/>
    <w:rsid w:val="00972CB0"/>
    <w:rsid w:val="0099370C"/>
    <w:rsid w:val="009A01B6"/>
    <w:rsid w:val="009A29E7"/>
    <w:rsid w:val="009A57AA"/>
    <w:rsid w:val="009E536D"/>
    <w:rsid w:val="009E7224"/>
    <w:rsid w:val="009F0CB9"/>
    <w:rsid w:val="00A004F1"/>
    <w:rsid w:val="00A053FC"/>
    <w:rsid w:val="00A23014"/>
    <w:rsid w:val="00A30FE2"/>
    <w:rsid w:val="00A3586D"/>
    <w:rsid w:val="00A74C58"/>
    <w:rsid w:val="00A81351"/>
    <w:rsid w:val="00A84A25"/>
    <w:rsid w:val="00A93A66"/>
    <w:rsid w:val="00A96FCC"/>
    <w:rsid w:val="00AB062A"/>
    <w:rsid w:val="00AB5AE8"/>
    <w:rsid w:val="00AC63B8"/>
    <w:rsid w:val="00AD54E0"/>
    <w:rsid w:val="00AE1254"/>
    <w:rsid w:val="00AF60E9"/>
    <w:rsid w:val="00AF794D"/>
    <w:rsid w:val="00B049A2"/>
    <w:rsid w:val="00B10419"/>
    <w:rsid w:val="00B123EE"/>
    <w:rsid w:val="00B26C0C"/>
    <w:rsid w:val="00B3505C"/>
    <w:rsid w:val="00B62326"/>
    <w:rsid w:val="00B83AF9"/>
    <w:rsid w:val="00BB13F4"/>
    <w:rsid w:val="00BC2013"/>
    <w:rsid w:val="00BC2B78"/>
    <w:rsid w:val="00BD3D2A"/>
    <w:rsid w:val="00C02F0E"/>
    <w:rsid w:val="00C216E7"/>
    <w:rsid w:val="00C41C1B"/>
    <w:rsid w:val="00C443FF"/>
    <w:rsid w:val="00C53843"/>
    <w:rsid w:val="00C558D1"/>
    <w:rsid w:val="00C80812"/>
    <w:rsid w:val="00C82F7D"/>
    <w:rsid w:val="00CA4C71"/>
    <w:rsid w:val="00CB6BC6"/>
    <w:rsid w:val="00CC1607"/>
    <w:rsid w:val="00CD7D29"/>
    <w:rsid w:val="00D111EE"/>
    <w:rsid w:val="00D3377A"/>
    <w:rsid w:val="00D4060A"/>
    <w:rsid w:val="00D44366"/>
    <w:rsid w:val="00D45B25"/>
    <w:rsid w:val="00D50617"/>
    <w:rsid w:val="00D84E1D"/>
    <w:rsid w:val="00D87A37"/>
    <w:rsid w:val="00D907D9"/>
    <w:rsid w:val="00D91713"/>
    <w:rsid w:val="00DA6471"/>
    <w:rsid w:val="00DB14B6"/>
    <w:rsid w:val="00DB769C"/>
    <w:rsid w:val="00DC1F36"/>
    <w:rsid w:val="00DD0C1A"/>
    <w:rsid w:val="00DF2CB1"/>
    <w:rsid w:val="00DF50D2"/>
    <w:rsid w:val="00E01B79"/>
    <w:rsid w:val="00E03B9C"/>
    <w:rsid w:val="00E208E3"/>
    <w:rsid w:val="00E27F20"/>
    <w:rsid w:val="00E3211D"/>
    <w:rsid w:val="00E51ECC"/>
    <w:rsid w:val="00E522A3"/>
    <w:rsid w:val="00E651B8"/>
    <w:rsid w:val="00E6576B"/>
    <w:rsid w:val="00E72C7C"/>
    <w:rsid w:val="00E80EAD"/>
    <w:rsid w:val="00E82829"/>
    <w:rsid w:val="00E96137"/>
    <w:rsid w:val="00EA537B"/>
    <w:rsid w:val="00EB0F72"/>
    <w:rsid w:val="00EC6148"/>
    <w:rsid w:val="00EC6B16"/>
    <w:rsid w:val="00ED16D3"/>
    <w:rsid w:val="00ED2EDF"/>
    <w:rsid w:val="00ED4583"/>
    <w:rsid w:val="00EE47B8"/>
    <w:rsid w:val="00EF5251"/>
    <w:rsid w:val="00F1136B"/>
    <w:rsid w:val="00F17A14"/>
    <w:rsid w:val="00F81D99"/>
    <w:rsid w:val="00F836B3"/>
    <w:rsid w:val="00F854E0"/>
    <w:rsid w:val="00F86C12"/>
    <w:rsid w:val="00F91498"/>
    <w:rsid w:val="00F956A2"/>
    <w:rsid w:val="00FA1C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chartTrackingRefBased/>
  <w15:docId w15:val="{7D557C3B-08C5-4AEE-85DF-D2061D3B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CA4C71"/>
    <w:pPr>
      <w:suppressLineNumbers/>
    </w:pPr>
    <w:rPr>
      <w:rFonts w:ascii="Times" w:hAnsi="Times" w:cs="Times"/>
      <w:sz w:val="24"/>
      <w:szCs w:val="24"/>
    </w:rPr>
  </w:style>
  <w:style w:type="paragraph" w:styleId="berschrift1">
    <w:name w:val="heading 1"/>
    <w:next w:val="Standard"/>
    <w:semiHidden/>
    <w:qFormat/>
    <w:rsid w:val="00E522A3"/>
    <w:pPr>
      <w:numPr>
        <w:numId w:val="14"/>
      </w:numPr>
      <w:suppressLineNumbers/>
      <w:spacing w:before="240" w:after="60"/>
      <w:outlineLvl w:val="0"/>
    </w:pPr>
    <w:rPr>
      <w:rFonts w:ascii="Times" w:hAnsi="Times" w:cs="Times"/>
      <w:b/>
      <w:bCs/>
      <w:sz w:val="32"/>
      <w:szCs w:val="32"/>
    </w:rPr>
  </w:style>
  <w:style w:type="paragraph" w:styleId="berschrift2">
    <w:name w:val="heading 2"/>
    <w:next w:val="Standard"/>
    <w:semiHidden/>
    <w:qFormat/>
    <w:rsid w:val="00E522A3"/>
    <w:pPr>
      <w:numPr>
        <w:ilvl w:val="1"/>
        <w:numId w:val="14"/>
      </w:numPr>
      <w:suppressLineNumbers/>
      <w:spacing w:before="240" w:after="60"/>
      <w:outlineLvl w:val="1"/>
    </w:pPr>
    <w:rPr>
      <w:rFonts w:ascii="Times" w:hAnsi="Times" w:cs="Times"/>
      <w:b/>
      <w:bCs/>
      <w:i/>
      <w:iCs/>
      <w:sz w:val="28"/>
      <w:szCs w:val="28"/>
    </w:rPr>
  </w:style>
  <w:style w:type="paragraph" w:styleId="berschrift3">
    <w:name w:val="heading 3"/>
    <w:next w:val="Standard"/>
    <w:semiHidden/>
    <w:qFormat/>
    <w:rsid w:val="00E522A3"/>
    <w:pPr>
      <w:numPr>
        <w:ilvl w:val="2"/>
        <w:numId w:val="14"/>
      </w:numPr>
      <w:suppressLineNumbers/>
      <w:spacing w:before="240" w:after="60"/>
      <w:ind w:firstLine="0"/>
      <w:outlineLvl w:val="2"/>
    </w:pPr>
    <w:rPr>
      <w:rFonts w:ascii="Times" w:hAnsi="Times" w:cs="Times"/>
      <w:b/>
      <w:bCs/>
      <w:sz w:val="26"/>
      <w:szCs w:val="26"/>
    </w:rPr>
  </w:style>
  <w:style w:type="paragraph" w:styleId="berschrift4">
    <w:name w:val="heading 4"/>
    <w:next w:val="Standard"/>
    <w:semiHidden/>
    <w:rsid w:val="00E522A3"/>
    <w:pPr>
      <w:keepNext/>
      <w:numPr>
        <w:ilvl w:val="3"/>
        <w:numId w:val="14"/>
      </w:numPr>
      <w:suppressLineNumbers/>
      <w:tabs>
        <w:tab w:val="clear" w:pos="864"/>
      </w:tabs>
      <w:spacing w:before="240" w:after="60"/>
      <w:ind w:firstLine="0"/>
      <w:outlineLvl w:val="3"/>
    </w:pPr>
    <w:rPr>
      <w:rFonts w:ascii="Times" w:hAnsi="Times" w:cs="Times"/>
      <w:b/>
      <w:bCs/>
      <w:sz w:val="28"/>
      <w:szCs w:val="28"/>
    </w:rPr>
  </w:style>
  <w:style w:type="paragraph" w:styleId="berschrift5">
    <w:name w:val="heading 5"/>
    <w:next w:val="Standard"/>
    <w:semiHidden/>
    <w:qFormat/>
    <w:rsid w:val="00E522A3"/>
    <w:pPr>
      <w:keepNext/>
      <w:numPr>
        <w:ilvl w:val="4"/>
        <w:numId w:val="14"/>
      </w:numPr>
      <w:suppressLineNumbers/>
      <w:tabs>
        <w:tab w:val="clear" w:pos="1008"/>
      </w:tabs>
      <w:spacing w:before="240" w:after="60"/>
      <w:ind w:firstLine="0"/>
      <w:outlineLvl w:val="4"/>
    </w:pPr>
    <w:rPr>
      <w:rFonts w:ascii="Times" w:hAnsi="Times" w:cs="Times"/>
      <w:b/>
      <w:bCs/>
      <w:i/>
      <w:iCs/>
      <w:sz w:val="26"/>
      <w:szCs w:val="26"/>
    </w:rPr>
  </w:style>
  <w:style w:type="paragraph" w:styleId="berschrift6">
    <w:name w:val="heading 6"/>
    <w:next w:val="Standard"/>
    <w:semiHidden/>
    <w:qFormat/>
    <w:rsid w:val="00E522A3"/>
    <w:pPr>
      <w:keepNext/>
      <w:numPr>
        <w:ilvl w:val="5"/>
        <w:numId w:val="14"/>
      </w:numPr>
      <w:suppressLineNumbers/>
      <w:tabs>
        <w:tab w:val="clear" w:pos="1152"/>
      </w:tabs>
      <w:spacing w:before="240" w:after="60"/>
      <w:ind w:left="1583" w:hanging="431"/>
      <w:outlineLvl w:val="5"/>
    </w:pPr>
    <w:rPr>
      <w:rFonts w:ascii="Times" w:hAnsi="Times" w:cs="Times"/>
      <w:b/>
      <w:bCs/>
      <w:sz w:val="22"/>
      <w:szCs w:val="22"/>
    </w:rPr>
  </w:style>
  <w:style w:type="paragraph" w:styleId="berschrift7">
    <w:name w:val="heading 7"/>
    <w:next w:val="Standard"/>
    <w:semiHidden/>
    <w:qFormat/>
    <w:rsid w:val="00E522A3"/>
    <w:pPr>
      <w:keepNext/>
      <w:numPr>
        <w:ilvl w:val="6"/>
        <w:numId w:val="14"/>
      </w:numPr>
      <w:suppressLineNumbers/>
      <w:tabs>
        <w:tab w:val="clear" w:pos="1296"/>
      </w:tabs>
      <w:spacing w:before="240" w:after="60"/>
      <w:ind w:left="1438" w:hanging="142"/>
      <w:outlineLvl w:val="6"/>
    </w:pPr>
    <w:rPr>
      <w:rFonts w:ascii="Times" w:hAnsi="Times" w:cs="Times"/>
      <w:sz w:val="24"/>
      <w:szCs w:val="24"/>
    </w:rPr>
  </w:style>
  <w:style w:type="paragraph" w:styleId="berschrift8">
    <w:name w:val="heading 8"/>
    <w:next w:val="Standard"/>
    <w:semiHidden/>
    <w:qFormat/>
    <w:rsid w:val="00E522A3"/>
    <w:pPr>
      <w:numPr>
        <w:ilvl w:val="7"/>
        <w:numId w:val="14"/>
      </w:numPr>
      <w:suppressLineNumbers/>
      <w:tabs>
        <w:tab w:val="clear" w:pos="1440"/>
      </w:tabs>
      <w:spacing w:before="240" w:after="60"/>
      <w:ind w:left="1871" w:hanging="431"/>
      <w:outlineLvl w:val="7"/>
    </w:pPr>
    <w:rPr>
      <w:rFonts w:ascii="Times" w:hAnsi="Times" w:cs="Times"/>
      <w:i/>
      <w:iCs/>
      <w:sz w:val="24"/>
      <w:szCs w:val="24"/>
    </w:rPr>
  </w:style>
  <w:style w:type="paragraph" w:styleId="berschrift9">
    <w:name w:val="heading 9"/>
    <w:next w:val="Standard"/>
    <w:semiHidden/>
    <w:qFormat/>
    <w:rsid w:val="00E522A3"/>
    <w:pPr>
      <w:numPr>
        <w:ilvl w:val="8"/>
        <w:numId w:val="14"/>
      </w:numPr>
      <w:suppressLineNumbers/>
      <w:tabs>
        <w:tab w:val="clear" w:pos="1584"/>
      </w:tabs>
      <w:spacing w:before="240" w:after="60"/>
      <w:ind w:left="2015" w:hanging="431"/>
      <w:outlineLvl w:val="8"/>
    </w:pPr>
    <w:rPr>
      <w:rFonts w:ascii="Times" w:hAnsi="Times" w:cs="Time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semiHidden/>
    <w:rsid w:val="00045683"/>
    <w:pPr>
      <w:suppressLineNumbers/>
      <w:tabs>
        <w:tab w:val="right" w:pos="9923"/>
      </w:tabs>
    </w:pPr>
    <w:rPr>
      <w:rFonts w:ascii="Arial" w:hAnsi="Arial" w:cs="Arial"/>
      <w:b/>
      <w:caps/>
      <w:spacing w:val="4"/>
      <w:sz w:val="16"/>
      <w:szCs w:val="24"/>
    </w:rPr>
  </w:style>
  <w:style w:type="paragraph" w:styleId="Fuzeile">
    <w:name w:val="footer"/>
    <w:semiHidden/>
    <w:rsid w:val="00B83AF9"/>
    <w:pPr>
      <w:suppressLineNumbers/>
      <w:tabs>
        <w:tab w:val="right" w:pos="9923"/>
      </w:tabs>
    </w:pPr>
    <w:rPr>
      <w:rFonts w:ascii="Arial" w:hAnsi="Arial" w:cs="Arial"/>
      <w:b/>
      <w:szCs w:val="24"/>
    </w:rPr>
  </w:style>
  <w:style w:type="character" w:styleId="Zeilennummer">
    <w:name w:val="line number"/>
    <w:semiHidden/>
    <w:rsid w:val="00E522A3"/>
    <w:rPr>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numbering" w:styleId="111111">
    <w:name w:val="Outline List 2"/>
    <w:basedOn w:val="KeineListe"/>
    <w:semiHidden/>
    <w:rsid w:val="00E522A3"/>
    <w:pPr>
      <w:numPr>
        <w:numId w:val="1"/>
      </w:numPr>
    </w:pPr>
  </w:style>
  <w:style w:type="numbering" w:styleId="1ai">
    <w:name w:val="Outline List 1"/>
    <w:basedOn w:val="KeineListe"/>
    <w:semiHidden/>
    <w:rsid w:val="00E522A3"/>
    <w:pPr>
      <w:numPr>
        <w:numId w:val="2"/>
      </w:numPr>
    </w:pPr>
  </w:style>
  <w:style w:type="paragraph" w:styleId="Abbildungsverzeichnis">
    <w:name w:val="table of figures"/>
    <w:next w:val="Standard"/>
    <w:semiHidden/>
    <w:rsid w:val="00E522A3"/>
    <w:pPr>
      <w:suppressLineNumbers/>
    </w:pPr>
    <w:rPr>
      <w:rFonts w:ascii="Times" w:hAnsi="Times" w:cs="Times"/>
      <w:sz w:val="24"/>
      <w:szCs w:val="24"/>
    </w:rPr>
  </w:style>
  <w:style w:type="paragraph" w:styleId="Anrede">
    <w:name w:val="Salutation"/>
    <w:next w:val="Standard"/>
    <w:semiHidden/>
    <w:rsid w:val="00E522A3"/>
    <w:pPr>
      <w:suppressLineNumbers/>
    </w:pPr>
    <w:rPr>
      <w:rFonts w:ascii="Times" w:hAnsi="Times" w:cs="Times"/>
      <w:sz w:val="24"/>
      <w:szCs w:val="24"/>
    </w:rPr>
  </w:style>
  <w:style w:type="numbering" w:styleId="ArtikelAbschnitt">
    <w:name w:val="Outline List 3"/>
    <w:basedOn w:val="KeineListe"/>
    <w:semiHidden/>
    <w:rsid w:val="00E522A3"/>
    <w:pPr>
      <w:numPr>
        <w:numId w:val="3"/>
      </w:numPr>
    </w:pPr>
  </w:style>
  <w:style w:type="paragraph" w:styleId="Aufzhlungszeichen">
    <w:name w:val="List Bullet"/>
    <w:next w:val="Standard"/>
    <w:semiHidden/>
    <w:rsid w:val="00E522A3"/>
    <w:pPr>
      <w:numPr>
        <w:numId w:val="4"/>
      </w:numPr>
      <w:suppressLineNumbers/>
      <w:ind w:firstLine="0"/>
    </w:pPr>
    <w:rPr>
      <w:rFonts w:ascii="Times" w:hAnsi="Times" w:cs="Times"/>
      <w:sz w:val="24"/>
      <w:szCs w:val="24"/>
    </w:rPr>
  </w:style>
  <w:style w:type="paragraph" w:styleId="Aufzhlungszeichen2">
    <w:name w:val="List Bullet 2"/>
    <w:next w:val="Standard"/>
    <w:semiHidden/>
    <w:rsid w:val="00E522A3"/>
    <w:pPr>
      <w:numPr>
        <w:numId w:val="5"/>
      </w:numPr>
      <w:suppressLineNumbers/>
      <w:ind w:firstLine="0"/>
    </w:pPr>
    <w:rPr>
      <w:rFonts w:ascii="Times" w:hAnsi="Times" w:cs="Times"/>
      <w:sz w:val="24"/>
      <w:szCs w:val="24"/>
    </w:rPr>
  </w:style>
  <w:style w:type="paragraph" w:styleId="Aufzhlungszeichen3">
    <w:name w:val="List Bullet 3"/>
    <w:next w:val="Standard"/>
    <w:semiHidden/>
    <w:rsid w:val="00E522A3"/>
    <w:pPr>
      <w:numPr>
        <w:numId w:val="6"/>
      </w:numPr>
      <w:suppressLineNumbers/>
      <w:ind w:firstLine="0"/>
    </w:pPr>
    <w:rPr>
      <w:rFonts w:ascii="Times" w:hAnsi="Times" w:cs="Times"/>
      <w:sz w:val="24"/>
      <w:szCs w:val="24"/>
    </w:rPr>
  </w:style>
  <w:style w:type="paragraph" w:styleId="Aufzhlungszeichen4">
    <w:name w:val="List Bullet 4"/>
    <w:next w:val="Standard"/>
    <w:semiHidden/>
    <w:rsid w:val="00E522A3"/>
    <w:pPr>
      <w:numPr>
        <w:numId w:val="7"/>
      </w:numPr>
      <w:suppressLineNumbers/>
      <w:tabs>
        <w:tab w:val="clear" w:pos="1209"/>
      </w:tabs>
      <w:ind w:left="1566" w:hanging="357"/>
    </w:pPr>
    <w:rPr>
      <w:rFonts w:ascii="Times" w:hAnsi="Times" w:cs="Times"/>
      <w:sz w:val="24"/>
      <w:szCs w:val="24"/>
    </w:rPr>
  </w:style>
  <w:style w:type="paragraph" w:styleId="Aufzhlungszeichen5">
    <w:name w:val="List Bullet 5"/>
    <w:next w:val="Standard"/>
    <w:semiHidden/>
    <w:rsid w:val="00E522A3"/>
    <w:pPr>
      <w:numPr>
        <w:numId w:val="8"/>
      </w:numPr>
      <w:suppressLineNumbers/>
      <w:tabs>
        <w:tab w:val="clear" w:pos="1492"/>
      </w:tabs>
      <w:ind w:left="1849" w:hanging="357"/>
    </w:pPr>
    <w:rPr>
      <w:rFonts w:ascii="Times" w:hAnsi="Times" w:cs="Times"/>
      <w:sz w:val="24"/>
      <w:szCs w:val="24"/>
    </w:rPr>
  </w:style>
  <w:style w:type="paragraph" w:styleId="Beschriftung">
    <w:name w:val="caption"/>
    <w:next w:val="Standard"/>
    <w:semiHidden/>
    <w:qFormat/>
    <w:rsid w:val="00E522A3"/>
    <w:pPr>
      <w:suppressLineNumbers/>
    </w:pPr>
    <w:rPr>
      <w:rFonts w:ascii="Times" w:hAnsi="Times" w:cs="Times"/>
      <w:b/>
      <w:bCs/>
    </w:rPr>
  </w:style>
  <w:style w:type="paragraph" w:styleId="Blocktext">
    <w:name w:val="Block Text"/>
    <w:next w:val="Standard"/>
    <w:semiHidden/>
    <w:rsid w:val="00E522A3"/>
    <w:pPr>
      <w:suppressLineNumbers/>
      <w:spacing w:after="120"/>
      <w:ind w:left="1440" w:right="1440"/>
    </w:pPr>
    <w:rPr>
      <w:rFonts w:ascii="Times" w:hAnsi="Times" w:cs="Times"/>
      <w:sz w:val="24"/>
      <w:szCs w:val="24"/>
    </w:rPr>
  </w:style>
  <w:style w:type="paragraph" w:styleId="Datum">
    <w:name w:val="Date"/>
    <w:next w:val="Standard"/>
    <w:semiHidden/>
    <w:rsid w:val="00E522A3"/>
    <w:pPr>
      <w:suppressLineNumbers/>
    </w:pPr>
    <w:rPr>
      <w:rFonts w:ascii="Times" w:hAnsi="Times" w:cs="Times"/>
      <w:sz w:val="24"/>
      <w:szCs w:val="24"/>
    </w:rPr>
  </w:style>
  <w:style w:type="paragraph" w:styleId="Dokumentstruktur">
    <w:name w:val="Document Map"/>
    <w:next w:val="Standard"/>
    <w:semiHidden/>
    <w:rsid w:val="00E522A3"/>
    <w:pPr>
      <w:suppressLineNumbers/>
    </w:pPr>
    <w:rPr>
      <w:rFonts w:ascii="Times" w:hAnsi="Times" w:cs="Times"/>
    </w:rPr>
  </w:style>
  <w:style w:type="paragraph" w:styleId="E-Mail-Signatur">
    <w:name w:val="E-mail Signature"/>
    <w:next w:val="Standard"/>
    <w:semiHidden/>
    <w:rsid w:val="00E522A3"/>
    <w:pPr>
      <w:suppressLineNumbers/>
    </w:pPr>
    <w:rPr>
      <w:rFonts w:ascii="Times" w:hAnsi="Times" w:cs="Times"/>
      <w:sz w:val="24"/>
      <w:szCs w:val="24"/>
    </w:rPr>
  </w:style>
  <w:style w:type="paragraph" w:styleId="Endnotentext">
    <w:name w:val="endnote text"/>
    <w:next w:val="Standard"/>
    <w:semiHidden/>
    <w:rsid w:val="00E522A3"/>
    <w:pPr>
      <w:suppressLineNumbers/>
    </w:pPr>
    <w:rPr>
      <w:rFonts w:ascii="Times" w:hAnsi="Times" w:cs="Times"/>
    </w:rPr>
  </w:style>
  <w:style w:type="paragraph" w:styleId="Fu-Endnotenberschrift">
    <w:name w:val="Note Heading"/>
    <w:next w:val="Standard"/>
    <w:semiHidden/>
    <w:rsid w:val="00E522A3"/>
    <w:pPr>
      <w:suppressLineNumbers/>
    </w:pPr>
    <w:rPr>
      <w:rFonts w:ascii="Times" w:hAnsi="Times" w:cs="Times"/>
      <w:sz w:val="24"/>
      <w:szCs w:val="24"/>
    </w:rPr>
  </w:style>
  <w:style w:type="paragraph" w:styleId="Funotentext">
    <w:name w:val="footnote text"/>
    <w:next w:val="Standard"/>
    <w:semiHidden/>
    <w:rsid w:val="00E522A3"/>
    <w:pPr>
      <w:suppressLineNumbers/>
    </w:pPr>
    <w:rPr>
      <w:rFonts w:ascii="Times" w:hAnsi="Times" w:cs="Times"/>
    </w:rPr>
  </w:style>
  <w:style w:type="paragraph" w:styleId="Gruformel">
    <w:name w:val="Closing"/>
    <w:next w:val="Standard"/>
    <w:semiHidden/>
    <w:rsid w:val="00E522A3"/>
    <w:pPr>
      <w:suppressLineNumbers/>
      <w:ind w:left="4252"/>
    </w:pPr>
    <w:rPr>
      <w:rFonts w:ascii="Times" w:hAnsi="Times" w:cs="Times"/>
      <w:sz w:val="24"/>
      <w:szCs w:val="24"/>
    </w:rPr>
  </w:style>
  <w:style w:type="paragraph" w:styleId="HTMLAdresse">
    <w:name w:val="HTML Address"/>
    <w:next w:val="Standard"/>
    <w:semiHidden/>
    <w:rsid w:val="00E522A3"/>
    <w:pPr>
      <w:suppressLineNumbers/>
    </w:pPr>
    <w:rPr>
      <w:rFonts w:ascii="Times" w:hAnsi="Times" w:cs="Times"/>
      <w:i/>
      <w:iCs/>
      <w:sz w:val="24"/>
      <w:szCs w:val="24"/>
    </w:rPr>
  </w:style>
  <w:style w:type="paragraph" w:styleId="HTMLVorformatiert">
    <w:name w:val="HTML Preformatted"/>
    <w:next w:val="Standard"/>
    <w:semiHidden/>
    <w:rsid w:val="00E522A3"/>
    <w:pPr>
      <w:suppressLineNumbers/>
    </w:pPr>
    <w:rPr>
      <w:rFonts w:ascii="Times" w:hAnsi="Times" w:cs="Times"/>
    </w:rPr>
  </w:style>
  <w:style w:type="paragraph" w:styleId="Index1">
    <w:name w:val="index 1"/>
    <w:next w:val="Standard"/>
    <w:semiHidden/>
    <w:rsid w:val="00E522A3"/>
    <w:pPr>
      <w:suppressLineNumbers/>
      <w:ind w:left="240"/>
    </w:pPr>
    <w:rPr>
      <w:rFonts w:ascii="Times" w:hAnsi="Times" w:cs="Times"/>
      <w:sz w:val="24"/>
      <w:szCs w:val="24"/>
    </w:rPr>
  </w:style>
  <w:style w:type="paragraph" w:styleId="Index2">
    <w:name w:val="index 2"/>
    <w:next w:val="Standard"/>
    <w:semiHidden/>
    <w:rsid w:val="00E522A3"/>
    <w:pPr>
      <w:suppressLineNumbers/>
      <w:ind w:left="480"/>
    </w:pPr>
    <w:rPr>
      <w:rFonts w:ascii="Times" w:hAnsi="Times" w:cs="Times"/>
      <w:sz w:val="24"/>
      <w:szCs w:val="24"/>
    </w:rPr>
  </w:style>
  <w:style w:type="paragraph" w:styleId="Index3">
    <w:name w:val="index 3"/>
    <w:next w:val="Standard"/>
    <w:semiHidden/>
    <w:rsid w:val="00E522A3"/>
    <w:pPr>
      <w:suppressLineNumbers/>
      <w:ind w:left="720"/>
    </w:pPr>
    <w:rPr>
      <w:rFonts w:ascii="Times" w:hAnsi="Times" w:cs="Times"/>
      <w:sz w:val="24"/>
      <w:szCs w:val="24"/>
    </w:rPr>
  </w:style>
  <w:style w:type="paragraph" w:styleId="Index4">
    <w:name w:val="index 4"/>
    <w:next w:val="Standard"/>
    <w:semiHidden/>
    <w:rsid w:val="00E522A3"/>
    <w:pPr>
      <w:suppressLineNumbers/>
      <w:ind w:left="1198" w:hanging="238"/>
    </w:pPr>
    <w:rPr>
      <w:rFonts w:ascii="Times" w:hAnsi="Times" w:cs="Times"/>
      <w:sz w:val="24"/>
      <w:szCs w:val="24"/>
    </w:rPr>
  </w:style>
  <w:style w:type="paragraph" w:styleId="Index5">
    <w:name w:val="index 5"/>
    <w:next w:val="Standard"/>
    <w:semiHidden/>
    <w:rsid w:val="00E522A3"/>
    <w:pPr>
      <w:suppressLineNumbers/>
      <w:ind w:left="1438" w:hanging="238"/>
    </w:pPr>
    <w:rPr>
      <w:rFonts w:ascii="Times" w:hAnsi="Times" w:cs="Times"/>
      <w:sz w:val="24"/>
      <w:szCs w:val="24"/>
    </w:rPr>
  </w:style>
  <w:style w:type="paragraph" w:styleId="Index6">
    <w:name w:val="index 6"/>
    <w:next w:val="Standard"/>
    <w:semiHidden/>
    <w:rsid w:val="00E522A3"/>
    <w:pPr>
      <w:suppressLineNumbers/>
      <w:ind w:left="1678" w:hanging="238"/>
    </w:pPr>
    <w:rPr>
      <w:rFonts w:ascii="Times" w:hAnsi="Times" w:cs="Times"/>
      <w:sz w:val="24"/>
      <w:szCs w:val="24"/>
    </w:rPr>
  </w:style>
  <w:style w:type="paragraph" w:styleId="Index7">
    <w:name w:val="index 7"/>
    <w:next w:val="Standard"/>
    <w:semiHidden/>
    <w:rsid w:val="00E522A3"/>
    <w:pPr>
      <w:suppressLineNumbers/>
      <w:ind w:left="1918" w:hanging="238"/>
    </w:pPr>
    <w:rPr>
      <w:rFonts w:ascii="Times" w:hAnsi="Times" w:cs="Times"/>
      <w:sz w:val="24"/>
      <w:szCs w:val="24"/>
    </w:rPr>
  </w:style>
  <w:style w:type="paragraph" w:styleId="Index8">
    <w:name w:val="index 8"/>
    <w:next w:val="Standard"/>
    <w:semiHidden/>
    <w:rsid w:val="00E522A3"/>
    <w:pPr>
      <w:suppressLineNumbers/>
      <w:ind w:left="2158" w:hanging="238"/>
    </w:pPr>
    <w:rPr>
      <w:rFonts w:ascii="Times" w:hAnsi="Times" w:cs="Times"/>
      <w:sz w:val="24"/>
      <w:szCs w:val="24"/>
    </w:rPr>
  </w:style>
  <w:style w:type="paragraph" w:styleId="Index9">
    <w:name w:val="index 9"/>
    <w:next w:val="Standard"/>
    <w:semiHidden/>
    <w:rsid w:val="00E522A3"/>
    <w:pPr>
      <w:suppressLineNumbers/>
      <w:ind w:left="2398" w:hanging="238"/>
    </w:pPr>
    <w:rPr>
      <w:rFonts w:ascii="Times" w:hAnsi="Times" w:cs="Times"/>
      <w:sz w:val="24"/>
      <w:szCs w:val="24"/>
    </w:rPr>
  </w:style>
  <w:style w:type="paragraph" w:styleId="Indexberschrift">
    <w:name w:val="index heading"/>
    <w:next w:val="Standard"/>
    <w:semiHidden/>
    <w:rsid w:val="00E522A3"/>
    <w:pPr>
      <w:suppressLineNumbers/>
    </w:pPr>
    <w:rPr>
      <w:rFonts w:ascii="Times" w:hAnsi="Times" w:cs="Times"/>
      <w:b/>
      <w:bCs/>
      <w:sz w:val="24"/>
      <w:szCs w:val="24"/>
    </w:rPr>
  </w:style>
  <w:style w:type="paragraph" w:styleId="Kommentartext">
    <w:name w:val="annotation text"/>
    <w:next w:val="Standard"/>
    <w:semiHidden/>
    <w:rsid w:val="00E522A3"/>
    <w:pPr>
      <w:suppressLineNumbers/>
    </w:pPr>
    <w:rPr>
      <w:rFonts w:ascii="Times" w:hAnsi="Times" w:cs="Times"/>
    </w:rPr>
  </w:style>
  <w:style w:type="paragraph" w:styleId="Kommentarthema">
    <w:name w:val="annotation subject"/>
    <w:next w:val="Standard"/>
    <w:semiHidden/>
    <w:rsid w:val="00E522A3"/>
    <w:pPr>
      <w:suppressLineNumbers/>
    </w:pPr>
    <w:rPr>
      <w:rFonts w:ascii="Times" w:hAnsi="Times" w:cs="Times"/>
      <w:b/>
      <w:bCs/>
    </w:rPr>
  </w:style>
  <w:style w:type="paragraph" w:styleId="Liste">
    <w:name w:val="List"/>
    <w:next w:val="Standard"/>
    <w:semiHidden/>
    <w:rsid w:val="00E522A3"/>
    <w:pPr>
      <w:suppressLineNumbers/>
      <w:ind w:left="283"/>
    </w:pPr>
    <w:rPr>
      <w:rFonts w:ascii="Times" w:hAnsi="Times" w:cs="Times"/>
      <w:sz w:val="24"/>
      <w:szCs w:val="24"/>
    </w:rPr>
  </w:style>
  <w:style w:type="paragraph" w:styleId="Liste2">
    <w:name w:val="List 2"/>
    <w:next w:val="Standard"/>
    <w:semiHidden/>
    <w:rsid w:val="00E522A3"/>
    <w:pPr>
      <w:suppressLineNumbers/>
      <w:ind w:left="566"/>
    </w:pPr>
    <w:rPr>
      <w:rFonts w:ascii="Times" w:hAnsi="Times" w:cs="Times"/>
      <w:sz w:val="24"/>
      <w:szCs w:val="24"/>
    </w:rPr>
  </w:style>
  <w:style w:type="paragraph" w:styleId="Liste3">
    <w:name w:val="List 3"/>
    <w:next w:val="Standard"/>
    <w:semiHidden/>
    <w:rsid w:val="00E522A3"/>
    <w:pPr>
      <w:suppressLineNumbers/>
      <w:ind w:left="849"/>
    </w:pPr>
    <w:rPr>
      <w:rFonts w:ascii="Times" w:hAnsi="Times" w:cs="Times"/>
      <w:sz w:val="24"/>
      <w:szCs w:val="24"/>
    </w:rPr>
  </w:style>
  <w:style w:type="paragraph" w:styleId="Liste4">
    <w:name w:val="List 4"/>
    <w:next w:val="Standard"/>
    <w:semiHidden/>
    <w:rsid w:val="00E522A3"/>
    <w:pPr>
      <w:suppressLineNumbers/>
      <w:ind w:left="1415" w:hanging="283"/>
    </w:pPr>
    <w:rPr>
      <w:rFonts w:ascii="Times" w:hAnsi="Times" w:cs="Times"/>
      <w:sz w:val="24"/>
      <w:szCs w:val="24"/>
    </w:rPr>
  </w:style>
  <w:style w:type="paragraph" w:styleId="Liste5">
    <w:name w:val="List 5"/>
    <w:next w:val="Standard"/>
    <w:semiHidden/>
    <w:rsid w:val="00E522A3"/>
    <w:pPr>
      <w:suppressLineNumbers/>
      <w:ind w:left="1698" w:hanging="283"/>
    </w:pPr>
    <w:rPr>
      <w:rFonts w:ascii="Times" w:hAnsi="Times" w:cs="Times"/>
      <w:sz w:val="24"/>
      <w:szCs w:val="24"/>
    </w:rPr>
  </w:style>
  <w:style w:type="paragraph" w:styleId="Listenfortsetzung">
    <w:name w:val="List Continue"/>
    <w:next w:val="Standard"/>
    <w:semiHidden/>
    <w:rsid w:val="00E522A3"/>
    <w:pPr>
      <w:suppressLineNumbers/>
      <w:spacing w:after="120"/>
      <w:ind w:left="283"/>
    </w:pPr>
    <w:rPr>
      <w:rFonts w:ascii="Times" w:hAnsi="Times" w:cs="Times"/>
      <w:sz w:val="24"/>
      <w:szCs w:val="24"/>
    </w:rPr>
  </w:style>
  <w:style w:type="paragraph" w:styleId="Listenfortsetzung2">
    <w:name w:val="List Continue 2"/>
    <w:next w:val="Standard"/>
    <w:semiHidden/>
    <w:rsid w:val="00E522A3"/>
    <w:pPr>
      <w:suppressLineNumbers/>
      <w:spacing w:after="120"/>
      <w:ind w:left="566"/>
    </w:pPr>
    <w:rPr>
      <w:rFonts w:ascii="Times" w:hAnsi="Times" w:cs="Times"/>
      <w:sz w:val="24"/>
      <w:szCs w:val="24"/>
    </w:rPr>
  </w:style>
  <w:style w:type="paragraph" w:styleId="Listenfortsetzung3">
    <w:name w:val="List Continue 3"/>
    <w:next w:val="Standard"/>
    <w:semiHidden/>
    <w:rsid w:val="00E522A3"/>
    <w:pPr>
      <w:suppressLineNumbers/>
      <w:spacing w:after="120"/>
      <w:ind w:left="849"/>
    </w:pPr>
    <w:rPr>
      <w:rFonts w:ascii="Times" w:hAnsi="Times" w:cs="Times"/>
      <w:sz w:val="24"/>
      <w:szCs w:val="24"/>
    </w:rPr>
  </w:style>
  <w:style w:type="paragraph" w:styleId="Listenfortsetzung4">
    <w:name w:val="List Continue 4"/>
    <w:next w:val="Standard"/>
    <w:semiHidden/>
    <w:rsid w:val="00E522A3"/>
    <w:pPr>
      <w:suppressLineNumbers/>
      <w:spacing w:after="120"/>
      <w:ind w:left="1132"/>
    </w:pPr>
    <w:rPr>
      <w:rFonts w:ascii="Times" w:hAnsi="Times" w:cs="Times"/>
      <w:sz w:val="24"/>
      <w:szCs w:val="24"/>
    </w:rPr>
  </w:style>
  <w:style w:type="paragraph" w:styleId="Listenfortsetzung5">
    <w:name w:val="List Continue 5"/>
    <w:next w:val="Standard"/>
    <w:semiHidden/>
    <w:rsid w:val="00E522A3"/>
    <w:pPr>
      <w:suppressLineNumbers/>
      <w:spacing w:after="120"/>
      <w:ind w:left="1415"/>
    </w:pPr>
    <w:rPr>
      <w:rFonts w:ascii="Times" w:hAnsi="Times" w:cs="Times"/>
      <w:sz w:val="24"/>
      <w:szCs w:val="24"/>
    </w:rPr>
  </w:style>
  <w:style w:type="paragraph" w:styleId="Listennummer">
    <w:name w:val="List Number"/>
    <w:next w:val="Standard"/>
    <w:semiHidden/>
    <w:rsid w:val="00E522A3"/>
    <w:pPr>
      <w:numPr>
        <w:numId w:val="9"/>
      </w:numPr>
      <w:suppressLineNumbers/>
      <w:ind w:firstLine="0"/>
    </w:pPr>
    <w:rPr>
      <w:rFonts w:ascii="Times" w:hAnsi="Times" w:cs="Times"/>
      <w:sz w:val="24"/>
      <w:szCs w:val="24"/>
    </w:rPr>
  </w:style>
  <w:style w:type="paragraph" w:styleId="Listennummer2">
    <w:name w:val="List Number 2"/>
    <w:next w:val="Standard"/>
    <w:semiHidden/>
    <w:rsid w:val="00E522A3"/>
    <w:pPr>
      <w:numPr>
        <w:numId w:val="10"/>
      </w:numPr>
      <w:suppressLineNumbers/>
      <w:ind w:firstLine="0"/>
    </w:pPr>
    <w:rPr>
      <w:rFonts w:ascii="Times" w:hAnsi="Times" w:cs="Times"/>
      <w:sz w:val="24"/>
      <w:szCs w:val="24"/>
    </w:rPr>
  </w:style>
  <w:style w:type="paragraph" w:styleId="Listennummer3">
    <w:name w:val="List Number 3"/>
    <w:next w:val="Standard"/>
    <w:semiHidden/>
    <w:rsid w:val="00E522A3"/>
    <w:pPr>
      <w:numPr>
        <w:numId w:val="11"/>
      </w:numPr>
      <w:suppressLineNumbers/>
      <w:ind w:firstLine="0"/>
    </w:pPr>
    <w:rPr>
      <w:rFonts w:ascii="Times" w:hAnsi="Times" w:cs="Times"/>
      <w:sz w:val="24"/>
      <w:szCs w:val="24"/>
    </w:rPr>
  </w:style>
  <w:style w:type="paragraph" w:styleId="Listennummer4">
    <w:name w:val="List Number 4"/>
    <w:next w:val="Standard"/>
    <w:semiHidden/>
    <w:rsid w:val="00E522A3"/>
    <w:pPr>
      <w:numPr>
        <w:numId w:val="12"/>
      </w:numPr>
      <w:suppressLineNumbers/>
      <w:tabs>
        <w:tab w:val="clear" w:pos="1209"/>
      </w:tabs>
      <w:ind w:left="1566" w:hanging="357"/>
    </w:pPr>
    <w:rPr>
      <w:rFonts w:ascii="Times" w:hAnsi="Times" w:cs="Times"/>
      <w:sz w:val="24"/>
      <w:szCs w:val="24"/>
    </w:rPr>
  </w:style>
  <w:style w:type="paragraph" w:styleId="Listennummer5">
    <w:name w:val="List Number 5"/>
    <w:next w:val="Standard"/>
    <w:semiHidden/>
    <w:rsid w:val="00E522A3"/>
    <w:pPr>
      <w:numPr>
        <w:numId w:val="13"/>
      </w:numPr>
      <w:suppressLineNumbers/>
      <w:tabs>
        <w:tab w:val="clear" w:pos="1492"/>
      </w:tabs>
      <w:ind w:left="1849" w:hanging="357"/>
    </w:pPr>
    <w:rPr>
      <w:rFonts w:ascii="Times" w:hAnsi="Times" w:cs="Times"/>
      <w:sz w:val="24"/>
      <w:szCs w:val="24"/>
    </w:rPr>
  </w:style>
  <w:style w:type="paragraph" w:styleId="Makrotext">
    <w:name w:val="macro"/>
    <w:next w:val="Standard"/>
    <w:semiHidden/>
    <w:rsid w:val="00E522A3"/>
    <w:pPr>
      <w:suppressLineNumbers/>
      <w:tabs>
        <w:tab w:val="left" w:pos="480"/>
        <w:tab w:val="left" w:pos="960"/>
        <w:tab w:val="left" w:pos="1440"/>
        <w:tab w:val="left" w:pos="1920"/>
        <w:tab w:val="left" w:pos="2400"/>
        <w:tab w:val="left" w:pos="2880"/>
        <w:tab w:val="left" w:pos="3360"/>
        <w:tab w:val="left" w:pos="3840"/>
        <w:tab w:val="left" w:pos="4320"/>
      </w:tabs>
    </w:pPr>
    <w:rPr>
      <w:rFonts w:ascii="Times" w:hAnsi="Times" w:cs="Times"/>
    </w:rPr>
  </w:style>
  <w:style w:type="paragraph" w:styleId="Nachrichtenkopf">
    <w:name w:val="Message Header"/>
    <w:next w:val="Standard"/>
    <w:semiHidden/>
    <w:rsid w:val="00E522A3"/>
    <w:pPr>
      <w:suppressLineNumbers/>
      <w:ind w:left="1134"/>
    </w:pPr>
    <w:rPr>
      <w:rFonts w:ascii="Times" w:hAnsi="Times" w:cs="Times"/>
      <w:sz w:val="24"/>
      <w:szCs w:val="24"/>
    </w:rPr>
  </w:style>
  <w:style w:type="paragraph" w:styleId="NurText">
    <w:name w:val="Plain Text"/>
    <w:next w:val="Standard"/>
    <w:semiHidden/>
    <w:rsid w:val="00E522A3"/>
    <w:pPr>
      <w:suppressLineNumbers/>
    </w:pPr>
    <w:rPr>
      <w:rFonts w:ascii="Times" w:hAnsi="Times" w:cs="Times"/>
    </w:rPr>
  </w:style>
  <w:style w:type="paragraph" w:styleId="Rechtsgrundlagenverzeichnis">
    <w:name w:val="table of authorities"/>
    <w:next w:val="Standard"/>
    <w:semiHidden/>
    <w:rsid w:val="00E522A3"/>
    <w:pPr>
      <w:suppressLineNumbers/>
      <w:ind w:left="240"/>
    </w:pPr>
    <w:rPr>
      <w:rFonts w:ascii="Times" w:hAnsi="Times" w:cs="Times"/>
      <w:sz w:val="24"/>
      <w:szCs w:val="24"/>
    </w:rPr>
  </w:style>
  <w:style w:type="paragraph" w:styleId="RGV-berschrift">
    <w:name w:val="toa heading"/>
    <w:next w:val="Standard"/>
    <w:semiHidden/>
    <w:rsid w:val="00E522A3"/>
    <w:pPr>
      <w:suppressLineNumbers/>
      <w:spacing w:before="120"/>
    </w:pPr>
    <w:rPr>
      <w:rFonts w:ascii="Times" w:hAnsi="Times" w:cs="Times"/>
      <w:b/>
      <w:bCs/>
      <w:sz w:val="24"/>
      <w:szCs w:val="24"/>
    </w:rPr>
  </w:style>
  <w:style w:type="paragraph" w:styleId="Sprechblasentext">
    <w:name w:val="Balloon Text"/>
    <w:next w:val="Standard"/>
    <w:semiHidden/>
    <w:rsid w:val="00E522A3"/>
    <w:pPr>
      <w:suppressLineNumbers/>
    </w:pPr>
    <w:rPr>
      <w:rFonts w:ascii="Times" w:hAnsi="Times" w:cs="Times"/>
      <w:sz w:val="16"/>
      <w:szCs w:val="16"/>
    </w:rPr>
  </w:style>
  <w:style w:type="paragraph" w:styleId="StandardWeb">
    <w:name w:val="Normal (Web)"/>
    <w:next w:val="Standard"/>
    <w:uiPriority w:val="99"/>
    <w:rsid w:val="00E522A3"/>
    <w:pPr>
      <w:suppressLineNumbers/>
    </w:pPr>
    <w:rPr>
      <w:rFonts w:ascii="Times" w:hAnsi="Times" w:cs="Times"/>
      <w:sz w:val="24"/>
      <w:szCs w:val="24"/>
    </w:rPr>
  </w:style>
  <w:style w:type="paragraph" w:styleId="Standardeinzug">
    <w:name w:val="Normal Indent"/>
    <w:next w:val="Standard"/>
    <w:semiHidden/>
    <w:rsid w:val="00E522A3"/>
    <w:pPr>
      <w:suppressLineNumbers/>
      <w:ind w:left="708"/>
    </w:pPr>
    <w:rPr>
      <w:rFonts w:ascii="Times" w:hAnsi="Times" w:cs="Times"/>
      <w:sz w:val="24"/>
      <w:szCs w:val="24"/>
    </w:rPr>
  </w:style>
  <w:style w:type="table" w:styleId="Tabelle3D-Effekt1">
    <w:name w:val="Table 3D effects 1"/>
    <w:basedOn w:val="NormaleTabelle"/>
    <w:semiHidden/>
    <w:rsid w:val="00E522A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522A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522A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522A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522A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522A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522A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522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522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522A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522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522A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522A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522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522A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522A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522A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522A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522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522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522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522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522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522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522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522A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522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522A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522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522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522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522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522A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522A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522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522A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522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522A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522A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522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522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522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E5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E5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next w:val="Standard"/>
    <w:semiHidden/>
    <w:rsid w:val="00E522A3"/>
    <w:pPr>
      <w:suppressLineNumbers/>
      <w:spacing w:after="120"/>
    </w:pPr>
    <w:rPr>
      <w:rFonts w:ascii="Times" w:hAnsi="Times" w:cs="Times"/>
      <w:sz w:val="24"/>
      <w:szCs w:val="24"/>
    </w:rPr>
  </w:style>
  <w:style w:type="paragraph" w:styleId="Textkrper2">
    <w:name w:val="Body Text 2"/>
    <w:next w:val="Standard"/>
    <w:semiHidden/>
    <w:rsid w:val="00E522A3"/>
    <w:pPr>
      <w:suppressLineNumbers/>
      <w:spacing w:after="120" w:line="480" w:lineRule="auto"/>
    </w:pPr>
    <w:rPr>
      <w:rFonts w:ascii="Times" w:hAnsi="Times" w:cs="Times"/>
      <w:sz w:val="24"/>
      <w:szCs w:val="24"/>
    </w:rPr>
  </w:style>
  <w:style w:type="paragraph" w:styleId="Textkrper3">
    <w:name w:val="Body Text 3"/>
    <w:next w:val="Standard"/>
    <w:semiHidden/>
    <w:rsid w:val="00E522A3"/>
    <w:pPr>
      <w:suppressLineNumbers/>
      <w:spacing w:after="120"/>
    </w:pPr>
    <w:rPr>
      <w:rFonts w:ascii="Times" w:hAnsi="Times" w:cs="Times"/>
      <w:sz w:val="16"/>
      <w:szCs w:val="16"/>
    </w:rPr>
  </w:style>
  <w:style w:type="paragraph" w:styleId="Textkrper-Einzug2">
    <w:name w:val="Body Text Indent 2"/>
    <w:next w:val="Standard"/>
    <w:semiHidden/>
    <w:rsid w:val="00E522A3"/>
    <w:pPr>
      <w:suppressLineNumbers/>
      <w:spacing w:after="120" w:line="480" w:lineRule="auto"/>
      <w:ind w:left="283"/>
    </w:pPr>
    <w:rPr>
      <w:rFonts w:ascii="Times" w:hAnsi="Times" w:cs="Times"/>
      <w:sz w:val="24"/>
      <w:szCs w:val="24"/>
    </w:rPr>
  </w:style>
  <w:style w:type="paragraph" w:styleId="Textkrper-Einzug3">
    <w:name w:val="Body Text Indent 3"/>
    <w:next w:val="Standard"/>
    <w:semiHidden/>
    <w:rsid w:val="00E522A3"/>
    <w:pPr>
      <w:suppressLineNumbers/>
      <w:spacing w:after="120"/>
      <w:ind w:left="283"/>
    </w:pPr>
    <w:rPr>
      <w:rFonts w:ascii="Times" w:hAnsi="Times" w:cs="Times"/>
      <w:sz w:val="16"/>
      <w:szCs w:val="16"/>
    </w:rPr>
  </w:style>
  <w:style w:type="paragraph" w:styleId="Textkrper-Erstzeileneinzug">
    <w:name w:val="Body Text First Indent"/>
    <w:next w:val="Standard"/>
    <w:semiHidden/>
    <w:rsid w:val="00E522A3"/>
    <w:pPr>
      <w:suppressLineNumbers/>
      <w:spacing w:after="120"/>
    </w:pPr>
    <w:rPr>
      <w:rFonts w:ascii="Times" w:hAnsi="Times" w:cs="Times"/>
      <w:sz w:val="24"/>
      <w:szCs w:val="24"/>
    </w:rPr>
  </w:style>
  <w:style w:type="paragraph" w:styleId="Textkrper-Zeileneinzug">
    <w:name w:val="Body Text Indent"/>
    <w:next w:val="Standard"/>
    <w:semiHidden/>
    <w:rsid w:val="00E522A3"/>
    <w:pPr>
      <w:suppressLineNumbers/>
      <w:spacing w:after="120"/>
      <w:ind w:left="283"/>
    </w:pPr>
    <w:rPr>
      <w:rFonts w:ascii="Times" w:hAnsi="Times" w:cs="Times"/>
      <w:sz w:val="24"/>
      <w:szCs w:val="24"/>
    </w:rPr>
  </w:style>
  <w:style w:type="paragraph" w:styleId="Textkrper-Erstzeileneinzug2">
    <w:name w:val="Body Text First Indent 2"/>
    <w:next w:val="Standard"/>
    <w:semiHidden/>
    <w:rsid w:val="00E522A3"/>
    <w:pPr>
      <w:suppressLineNumbers/>
      <w:spacing w:after="120"/>
      <w:ind w:left="283"/>
    </w:pPr>
    <w:rPr>
      <w:rFonts w:ascii="Times" w:hAnsi="Times" w:cs="Times"/>
      <w:sz w:val="24"/>
      <w:szCs w:val="24"/>
    </w:rPr>
  </w:style>
  <w:style w:type="paragraph" w:styleId="Titel">
    <w:name w:val="Title"/>
    <w:next w:val="Standard"/>
    <w:semiHidden/>
    <w:qFormat/>
    <w:rsid w:val="00E522A3"/>
    <w:pPr>
      <w:suppressLineNumbers/>
      <w:spacing w:before="240" w:after="60"/>
      <w:jc w:val="center"/>
      <w:outlineLvl w:val="0"/>
    </w:pPr>
    <w:rPr>
      <w:rFonts w:ascii="Times" w:hAnsi="Times" w:cs="Times"/>
      <w:b/>
      <w:bCs/>
      <w:sz w:val="32"/>
      <w:szCs w:val="32"/>
    </w:rPr>
  </w:style>
  <w:style w:type="paragraph" w:styleId="Umschlagabsenderadresse">
    <w:name w:val="envelope return"/>
    <w:next w:val="Standard"/>
    <w:semiHidden/>
    <w:rsid w:val="00E522A3"/>
    <w:pPr>
      <w:suppressLineNumbers/>
    </w:pPr>
    <w:rPr>
      <w:rFonts w:ascii="Times" w:hAnsi="Times" w:cs="Times"/>
    </w:rPr>
  </w:style>
  <w:style w:type="paragraph" w:styleId="Umschlagadresse">
    <w:name w:val="envelope address"/>
    <w:next w:val="Standard"/>
    <w:semiHidden/>
    <w:rsid w:val="00E522A3"/>
    <w:pPr>
      <w:framePr w:w="4320" w:h="2160" w:hRule="exact" w:hSpace="141" w:wrap="auto" w:hAnchor="page" w:xAlign="center" w:yAlign="bottom"/>
      <w:suppressLineNumbers/>
      <w:ind w:left="1"/>
    </w:pPr>
    <w:rPr>
      <w:rFonts w:ascii="Times" w:hAnsi="Times" w:cs="Times"/>
      <w:sz w:val="24"/>
      <w:szCs w:val="24"/>
    </w:rPr>
  </w:style>
  <w:style w:type="paragraph" w:styleId="Unterschrift">
    <w:name w:val="Signature"/>
    <w:next w:val="Standard"/>
    <w:semiHidden/>
    <w:rsid w:val="00E522A3"/>
    <w:pPr>
      <w:suppressLineNumbers/>
      <w:ind w:left="4252"/>
    </w:pPr>
    <w:rPr>
      <w:rFonts w:ascii="Times" w:hAnsi="Times" w:cs="Times"/>
      <w:sz w:val="24"/>
      <w:szCs w:val="24"/>
    </w:rPr>
  </w:style>
  <w:style w:type="paragraph" w:styleId="Untertitel">
    <w:name w:val="Subtitle"/>
    <w:next w:val="Standard"/>
    <w:semiHidden/>
    <w:qFormat/>
    <w:rsid w:val="00E522A3"/>
    <w:pPr>
      <w:suppressLineNumbers/>
      <w:spacing w:after="60"/>
      <w:jc w:val="center"/>
      <w:outlineLvl w:val="1"/>
    </w:pPr>
    <w:rPr>
      <w:rFonts w:ascii="Times" w:hAnsi="Times" w:cs="Times"/>
      <w:sz w:val="24"/>
      <w:szCs w:val="24"/>
    </w:rPr>
  </w:style>
  <w:style w:type="paragraph" w:styleId="Verzeichnis1">
    <w:name w:val="toc 1"/>
    <w:next w:val="Standard"/>
    <w:semiHidden/>
    <w:rsid w:val="00E522A3"/>
    <w:pPr>
      <w:suppressLineNumbers/>
    </w:pPr>
    <w:rPr>
      <w:rFonts w:ascii="Times" w:hAnsi="Times" w:cs="Times"/>
      <w:sz w:val="24"/>
      <w:szCs w:val="24"/>
    </w:rPr>
  </w:style>
  <w:style w:type="paragraph" w:styleId="Verzeichnis2">
    <w:name w:val="toc 2"/>
    <w:next w:val="Standard"/>
    <w:semiHidden/>
    <w:rsid w:val="00E522A3"/>
    <w:pPr>
      <w:suppressLineNumbers/>
      <w:ind w:left="240"/>
    </w:pPr>
    <w:rPr>
      <w:rFonts w:ascii="Times" w:hAnsi="Times" w:cs="Times"/>
      <w:sz w:val="24"/>
      <w:szCs w:val="24"/>
    </w:rPr>
  </w:style>
  <w:style w:type="paragraph" w:styleId="Verzeichnis3">
    <w:name w:val="toc 3"/>
    <w:next w:val="Standard"/>
    <w:semiHidden/>
    <w:rsid w:val="00E522A3"/>
    <w:pPr>
      <w:suppressLineNumbers/>
      <w:ind w:left="480"/>
    </w:pPr>
    <w:rPr>
      <w:rFonts w:ascii="Times" w:hAnsi="Times" w:cs="Times"/>
      <w:sz w:val="24"/>
      <w:szCs w:val="24"/>
    </w:rPr>
  </w:style>
  <w:style w:type="paragraph" w:styleId="Verzeichnis4">
    <w:name w:val="toc 4"/>
    <w:next w:val="Standard"/>
    <w:semiHidden/>
    <w:rsid w:val="00E522A3"/>
    <w:pPr>
      <w:suppressLineNumbers/>
      <w:ind w:left="720"/>
    </w:pPr>
    <w:rPr>
      <w:rFonts w:ascii="Times" w:hAnsi="Times" w:cs="Times"/>
      <w:sz w:val="24"/>
      <w:szCs w:val="24"/>
    </w:rPr>
  </w:style>
  <w:style w:type="paragraph" w:styleId="Verzeichnis5">
    <w:name w:val="toc 5"/>
    <w:next w:val="Standard"/>
    <w:semiHidden/>
    <w:rsid w:val="00E522A3"/>
    <w:pPr>
      <w:suppressLineNumbers/>
      <w:ind w:left="960"/>
    </w:pPr>
    <w:rPr>
      <w:rFonts w:ascii="Times" w:hAnsi="Times" w:cs="Times"/>
      <w:sz w:val="24"/>
      <w:szCs w:val="24"/>
    </w:rPr>
  </w:style>
  <w:style w:type="paragraph" w:styleId="Verzeichnis6">
    <w:name w:val="toc 6"/>
    <w:next w:val="Standard"/>
    <w:semiHidden/>
    <w:rsid w:val="00E522A3"/>
    <w:pPr>
      <w:suppressLineNumbers/>
      <w:ind w:left="1200"/>
    </w:pPr>
    <w:rPr>
      <w:rFonts w:ascii="Times" w:hAnsi="Times" w:cs="Times"/>
      <w:sz w:val="24"/>
      <w:szCs w:val="24"/>
    </w:rPr>
  </w:style>
  <w:style w:type="paragraph" w:styleId="Verzeichnis7">
    <w:name w:val="toc 7"/>
    <w:next w:val="Standard"/>
    <w:semiHidden/>
    <w:rsid w:val="00E522A3"/>
    <w:pPr>
      <w:suppressLineNumbers/>
      <w:ind w:left="1440"/>
    </w:pPr>
    <w:rPr>
      <w:rFonts w:ascii="Times" w:hAnsi="Times" w:cs="Times"/>
      <w:sz w:val="24"/>
      <w:szCs w:val="24"/>
    </w:rPr>
  </w:style>
  <w:style w:type="paragraph" w:styleId="Verzeichnis8">
    <w:name w:val="toc 8"/>
    <w:next w:val="Standard"/>
    <w:semiHidden/>
    <w:rsid w:val="00E522A3"/>
    <w:pPr>
      <w:suppressLineNumbers/>
      <w:ind w:left="1680"/>
    </w:pPr>
    <w:rPr>
      <w:rFonts w:ascii="Times" w:hAnsi="Times" w:cs="Times"/>
      <w:sz w:val="24"/>
      <w:szCs w:val="24"/>
    </w:rPr>
  </w:style>
  <w:style w:type="paragraph" w:styleId="Verzeichnis9">
    <w:name w:val="toc 9"/>
    <w:next w:val="Standard"/>
    <w:semiHidden/>
    <w:rsid w:val="00E522A3"/>
    <w:pPr>
      <w:suppressLineNumbers/>
      <w:ind w:left="1920"/>
    </w:pPr>
    <w:rPr>
      <w:rFonts w:ascii="Times" w:hAnsi="Times" w:cs="Times"/>
      <w:sz w:val="24"/>
      <w:szCs w:val="24"/>
    </w:rPr>
  </w:style>
  <w:style w:type="paragraph" w:customStyle="1" w:styleId="1aHaupttitelpHL">
    <w:name w:val="1a_Haupttitel_pHL"/>
    <w:next w:val="1bUntertitelpUT"/>
    <w:rsid w:val="00C53843"/>
    <w:pPr>
      <w:keepNext/>
      <w:suppressLineNumbers/>
      <w:spacing w:after="120" w:line="400" w:lineRule="exact"/>
      <w:ind w:right="851"/>
    </w:pPr>
    <w:rPr>
      <w:rFonts w:asciiTheme="minorHAnsi" w:hAnsiTheme="minorHAnsi" w:cs="Arial"/>
      <w:color w:val="004159"/>
      <w:sz w:val="36"/>
      <w:szCs w:val="24"/>
    </w:rPr>
  </w:style>
  <w:style w:type="paragraph" w:customStyle="1" w:styleId="1bUntertitelpUT">
    <w:name w:val="1b_Untertitel_pUT"/>
    <w:next w:val="1cVorspannpVS"/>
    <w:rsid w:val="00EA537B"/>
    <w:pPr>
      <w:keepNext/>
      <w:suppressLineNumbers/>
      <w:spacing w:after="120" w:line="360" w:lineRule="exact"/>
    </w:pPr>
    <w:rPr>
      <w:rFonts w:asciiTheme="majorHAnsi" w:hAnsiTheme="majorHAnsi" w:cs="Arial"/>
      <w:color w:val="3B3838" w:themeColor="background2" w:themeShade="40"/>
      <w:sz w:val="28"/>
      <w:szCs w:val="24"/>
    </w:rPr>
  </w:style>
  <w:style w:type="paragraph" w:customStyle="1" w:styleId="1cVorspannpVS">
    <w:name w:val="1c_Vorspann_pVS"/>
    <w:next w:val="2bFliemEinzugpFTm"/>
    <w:rsid w:val="005E279B"/>
    <w:pPr>
      <w:suppressLineNumbers/>
      <w:spacing w:after="600" w:line="260" w:lineRule="exact"/>
      <w:ind w:right="1418"/>
    </w:pPr>
    <w:rPr>
      <w:rFonts w:asciiTheme="majorHAnsi" w:hAnsiTheme="majorHAnsi" w:cs="Arial"/>
      <w:color w:val="767171" w:themeColor="background2" w:themeShade="80"/>
      <w:sz w:val="22"/>
      <w:szCs w:val="24"/>
    </w:rPr>
  </w:style>
  <w:style w:type="paragraph" w:customStyle="1" w:styleId="1dZ1pZ1">
    <w:name w:val="1d_ZÜ_1_pZÜ1"/>
    <w:next w:val="2bFliemEinzugpFTm"/>
    <w:rsid w:val="00136EE0"/>
    <w:pPr>
      <w:keepNext/>
      <w:suppressLineNumbers/>
      <w:spacing w:before="240" w:after="120" w:line="300" w:lineRule="exact"/>
    </w:pPr>
    <w:rPr>
      <w:rFonts w:asciiTheme="minorHAnsi" w:hAnsiTheme="minorHAnsi" w:cs="Times"/>
      <w:color w:val="767171" w:themeColor="background2" w:themeShade="80"/>
      <w:sz w:val="24"/>
      <w:szCs w:val="23"/>
    </w:rPr>
  </w:style>
  <w:style w:type="paragraph" w:customStyle="1" w:styleId="1eZ2pZ2">
    <w:name w:val="1e_ZÜ_2_pZÜ2"/>
    <w:next w:val="2bFliemEinzugpFTm"/>
    <w:rsid w:val="00136EE0"/>
    <w:pPr>
      <w:keepNext/>
      <w:suppressLineNumbers/>
      <w:spacing w:before="250" w:line="280" w:lineRule="exact"/>
    </w:pPr>
    <w:rPr>
      <w:rFonts w:asciiTheme="majorHAnsi" w:hAnsiTheme="majorHAnsi" w:cs="Times"/>
      <w:sz w:val="22"/>
      <w:szCs w:val="24"/>
    </w:rPr>
  </w:style>
  <w:style w:type="paragraph" w:customStyle="1" w:styleId="1fZ3pZ3">
    <w:name w:val="1f_ZÜ_3_pZÜ3"/>
    <w:next w:val="2bFliemEinzugpFTm"/>
    <w:rsid w:val="00136EE0"/>
    <w:pPr>
      <w:keepNext/>
      <w:suppressLineNumbers/>
      <w:spacing w:line="280" w:lineRule="exact"/>
    </w:pPr>
    <w:rPr>
      <w:rFonts w:asciiTheme="majorHAnsi" w:hAnsiTheme="majorHAnsi" w:cs="Times"/>
      <w:i/>
      <w:sz w:val="19"/>
      <w:szCs w:val="24"/>
    </w:rPr>
  </w:style>
  <w:style w:type="paragraph" w:customStyle="1" w:styleId="2bFliemEinzugpFTm">
    <w:name w:val="2b_Fließ_m_Einzug_pFTm"/>
    <w:basedOn w:val="2cFlieoEinzugpFTo"/>
    <w:rsid w:val="008223DA"/>
    <w:pPr>
      <w:ind w:firstLine="284"/>
    </w:pPr>
  </w:style>
  <w:style w:type="paragraph" w:customStyle="1" w:styleId="2cFlieoEinzugpFTo">
    <w:name w:val="2c_Fließ_o_Einzug_pFTo"/>
    <w:next w:val="2bFliemEinzugpFTm"/>
    <w:rsid w:val="00136EE0"/>
    <w:pPr>
      <w:suppressLineNumbers/>
      <w:spacing w:line="250" w:lineRule="exact"/>
      <w:jc w:val="both"/>
    </w:pPr>
    <w:rPr>
      <w:rFonts w:asciiTheme="minorHAnsi" w:hAnsiTheme="minorHAnsi" w:cs="Times"/>
      <w:sz w:val="19"/>
      <w:szCs w:val="24"/>
    </w:rPr>
  </w:style>
  <w:style w:type="paragraph" w:customStyle="1" w:styleId="2dFlieAufzhlungpFTAU">
    <w:name w:val="2d_Fließ_Aufzählung_pFTAU"/>
    <w:basedOn w:val="2cFlieoEinzugpFTo"/>
    <w:rsid w:val="00136EE0"/>
    <w:pPr>
      <w:numPr>
        <w:numId w:val="15"/>
      </w:numPr>
      <w:ind w:left="227" w:hanging="227"/>
      <w:jc w:val="left"/>
    </w:pPr>
  </w:style>
  <w:style w:type="paragraph" w:customStyle="1" w:styleId="2eLiteraturpLIHL">
    <w:name w:val="2e_Literatur_Ü_pLIHL"/>
    <w:next w:val="2fLiteraturTextpLIFT"/>
    <w:rsid w:val="008C3845"/>
    <w:pPr>
      <w:keepNext/>
      <w:suppressLineNumbers/>
      <w:spacing w:before="120" w:line="250" w:lineRule="exact"/>
    </w:pPr>
    <w:rPr>
      <w:rFonts w:asciiTheme="minorHAnsi" w:hAnsiTheme="minorHAnsi" w:cs="Arial"/>
      <w:b/>
      <w:sz w:val="16"/>
      <w:szCs w:val="24"/>
    </w:rPr>
  </w:style>
  <w:style w:type="paragraph" w:customStyle="1" w:styleId="2fLiteraturTextpLIFT">
    <w:name w:val="2f_Literatur_Text_pLIFT"/>
    <w:rsid w:val="00D45B25"/>
    <w:pPr>
      <w:suppressLineNumbers/>
      <w:spacing w:line="180" w:lineRule="exact"/>
      <w:ind w:left="284" w:hanging="284"/>
      <w:jc w:val="both"/>
    </w:pPr>
    <w:rPr>
      <w:rFonts w:asciiTheme="minorHAnsi" w:hAnsiTheme="minorHAnsi" w:cs="Arial"/>
      <w:sz w:val="16"/>
      <w:szCs w:val="24"/>
    </w:rPr>
  </w:style>
  <w:style w:type="paragraph" w:customStyle="1" w:styleId="5aBUpBU">
    <w:name w:val="5a_BU_pBU"/>
    <w:next w:val="2bFliemEinzugpFTm"/>
    <w:rsid w:val="00B26C0C"/>
    <w:pPr>
      <w:suppressLineNumbers/>
      <w:spacing w:before="60" w:line="250" w:lineRule="exact"/>
    </w:pPr>
    <w:rPr>
      <w:rFonts w:asciiTheme="majorHAnsi" w:hAnsiTheme="majorHAnsi" w:cs="Arial"/>
      <w:sz w:val="16"/>
      <w:szCs w:val="24"/>
    </w:rPr>
  </w:style>
  <w:style w:type="paragraph" w:customStyle="1" w:styleId="6aAutorpAT">
    <w:name w:val="6a_Autor_pAT"/>
    <w:next w:val="1aHaupttitelpHL"/>
    <w:rsid w:val="00E522A3"/>
    <w:pPr>
      <w:suppressLineNumbers/>
      <w:spacing w:line="250" w:lineRule="exact"/>
    </w:pPr>
    <w:rPr>
      <w:rFonts w:ascii="Arial Narrow" w:hAnsi="Arial Narrow" w:cs="Times"/>
      <w:b/>
      <w:caps/>
      <w:sz w:val="18"/>
      <w:szCs w:val="24"/>
    </w:rPr>
  </w:style>
  <w:style w:type="paragraph" w:customStyle="1" w:styleId="3aKastenpKHL">
    <w:name w:val="3a_Kasten_Ü_pKHL"/>
    <w:next w:val="3dKastenFlieoEinzugpKFTo"/>
    <w:rsid w:val="00C53843"/>
    <w:pPr>
      <w:keepNext/>
      <w:suppressLineNumbers/>
      <w:spacing w:line="260" w:lineRule="exact"/>
    </w:pPr>
    <w:rPr>
      <w:rFonts w:asciiTheme="minorHAnsi" w:hAnsiTheme="minorHAnsi" w:cs="Arial"/>
      <w:color w:val="004159"/>
      <w:sz w:val="22"/>
      <w:szCs w:val="24"/>
    </w:rPr>
  </w:style>
  <w:style w:type="paragraph" w:customStyle="1" w:styleId="3bKastenZ1pKZ1">
    <w:name w:val="3b_Kasten_ZÜ_1_pKZÜ1"/>
    <w:next w:val="3dKastenFlieoEinzugpKFTo"/>
    <w:rsid w:val="00C53843"/>
    <w:pPr>
      <w:keepNext/>
      <w:suppressLineNumbers/>
      <w:spacing w:before="120" w:line="250" w:lineRule="exact"/>
    </w:pPr>
    <w:rPr>
      <w:rFonts w:asciiTheme="minorHAnsi" w:hAnsiTheme="minorHAnsi" w:cs="Arial"/>
      <w:color w:val="004159"/>
      <w:sz w:val="18"/>
      <w:szCs w:val="24"/>
    </w:rPr>
  </w:style>
  <w:style w:type="paragraph" w:customStyle="1" w:styleId="3dKastenFlieoEinzugpKFTo">
    <w:name w:val="3d_Kasten_Fließ_o_Einzug_pKFTo"/>
    <w:rsid w:val="0028166B"/>
    <w:pPr>
      <w:suppressLineNumbers/>
      <w:spacing w:line="240" w:lineRule="exact"/>
    </w:pPr>
    <w:rPr>
      <w:rFonts w:asciiTheme="minorHAnsi" w:hAnsiTheme="minorHAnsi" w:cs="Arial"/>
      <w:sz w:val="18"/>
      <w:szCs w:val="24"/>
    </w:rPr>
  </w:style>
  <w:style w:type="paragraph" w:customStyle="1" w:styleId="3fKastenFlieAufzhlungpKFTAU">
    <w:name w:val="3f_Kasten_Fließ_Aufzählung_pKFTAU"/>
    <w:rsid w:val="008657B1"/>
    <w:pPr>
      <w:numPr>
        <w:numId w:val="16"/>
      </w:numPr>
      <w:suppressLineNumbers/>
      <w:spacing w:line="250" w:lineRule="exact"/>
      <w:ind w:left="227" w:hanging="227"/>
    </w:pPr>
    <w:rPr>
      <w:rFonts w:asciiTheme="minorHAnsi" w:hAnsiTheme="minorHAnsi" w:cs="Arial"/>
      <w:sz w:val="18"/>
      <w:szCs w:val="24"/>
    </w:rPr>
  </w:style>
  <w:style w:type="character" w:customStyle="1" w:styleId="FlietextVerweiscVW">
    <w:name w:val="Fließtext Verweis_cVW"/>
    <w:qFormat/>
    <w:rsid w:val="00936527"/>
    <w:rPr>
      <w:rFonts w:ascii="Arial Narrow" w:hAnsi="Arial Narrow"/>
      <w:b/>
      <w:i w:val="0"/>
      <w:caps w:val="0"/>
      <w:smallCaps w:val="0"/>
      <w:strike w:val="0"/>
      <w:dstrike w:val="0"/>
      <w:vanish w:val="0"/>
      <w:color w:val="000000"/>
      <w:spacing w:val="0"/>
      <w:w w:val="100"/>
      <w:kern w:val="0"/>
      <w:sz w:val="18"/>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ochgestelltcHIG">
    <w:name w:val="hochgestellt_cHIG"/>
    <w:qFormat/>
    <w:rsid w:val="00936527"/>
    <w:rPr>
      <w:b w:val="0"/>
      <w:i w:val="0"/>
      <w:caps w:val="0"/>
      <w:smallCaps w:val="0"/>
      <w:strike w:val="0"/>
      <w:dstrike w:val="0"/>
      <w:vanish w:val="0"/>
      <w:color w:val="000000"/>
      <w:spacing w:val="0"/>
      <w:w w:val="100"/>
      <w:kern w:val="0"/>
      <w:u w:val="none"/>
      <w:effect w:val="none"/>
      <w:vertAlign w:val="super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nternetlinkURLcURL">
    <w:name w:val="Internetlink/URL_cURL"/>
    <w:qFormat/>
    <w:rsid w:val="00936527"/>
    <w:rPr>
      <w:b w:val="0"/>
      <w:i w:val="0"/>
      <w:caps w:val="0"/>
      <w:smallCaps w:val="0"/>
      <w:strike w:val="0"/>
      <w:dstrike w:val="0"/>
      <w:vanish w:val="0"/>
      <w:color w:val="5B9BD5"/>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iefgestelltcLOW">
    <w:name w:val="tiefgestellt_cLOW"/>
    <w:qFormat/>
    <w:rsid w:val="00E72C7C"/>
    <w:rPr>
      <w:b w:val="0"/>
      <w:i w:val="0"/>
      <w:caps w:val="0"/>
      <w:smallCaps w:val="0"/>
      <w:strike w:val="0"/>
      <w:dstrike w:val="0"/>
      <w:vanish w:val="0"/>
      <w:color w:val="000000"/>
      <w:spacing w:val="0"/>
      <w:w w:val="100"/>
      <w:kern w:val="0"/>
      <w:u w:val="none"/>
      <w:effect w:val="none"/>
      <w:vertAlign w:val="sub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oldItaliccBOITA">
    <w:name w:val="Bold_Italic_cBOITA"/>
    <w:qFormat/>
    <w:rsid w:val="00E72C7C"/>
    <w:rPr>
      <w:b/>
      <w:i/>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ochgestellt-ItaliccHIGITA">
    <w:name w:val="Hochgestellt-Italic_cHIGITA"/>
    <w:qFormat/>
    <w:rsid w:val="00917364"/>
    <w:rPr>
      <w:b w:val="0"/>
      <w:i/>
      <w:caps w:val="0"/>
      <w:smallCaps w:val="0"/>
      <w:strike w:val="0"/>
      <w:dstrike w:val="0"/>
      <w:vanish w:val="0"/>
      <w:color w:val="000000"/>
      <w:spacing w:val="0"/>
      <w:w w:val="100"/>
      <w:kern w:val="0"/>
      <w:u w:val="none"/>
      <w:effect w:val="none"/>
      <w:vertAlign w:val="super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iefgestelltItaliccLOWITA">
    <w:name w:val="Tiefgestellt.Italic_cLOWITA"/>
    <w:qFormat/>
    <w:rsid w:val="00917364"/>
    <w:rPr>
      <w:b w:val="0"/>
      <w:i/>
      <w:caps w:val="0"/>
      <w:smallCaps w:val="0"/>
      <w:strike w:val="0"/>
      <w:dstrike w:val="0"/>
      <w:vanish w:val="0"/>
      <w:color w:val="000000"/>
      <w:spacing w:val="0"/>
      <w:w w:val="100"/>
      <w:kern w:val="0"/>
      <w:u w:val="none"/>
      <w:effect w:val="none"/>
      <w:vertAlign w:val="sub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Buchtitel">
    <w:name w:val="Book Title"/>
    <w:semiHidden/>
    <w:qFormat/>
    <w:rsid w:val="00D44366"/>
    <w:rPr>
      <w:b/>
      <w:i w:val="0"/>
      <w:caps w:val="0"/>
      <w:smallCaps/>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paragraph" w:styleId="Inhaltsverzeichnisberschrift">
    <w:name w:val="TOC Heading"/>
    <w:next w:val="Standard"/>
    <w:semiHidden/>
    <w:qFormat/>
    <w:rsid w:val="00D44366"/>
    <w:pPr>
      <w:suppressLineNumbers/>
      <w:spacing w:before="240" w:after="60"/>
    </w:pPr>
    <w:rPr>
      <w:rFonts w:ascii="Times" w:hAnsi="Times" w:cs="Times"/>
      <w:b/>
      <w:sz w:val="32"/>
      <w:szCs w:val="24"/>
    </w:rPr>
  </w:style>
  <w:style w:type="character" w:styleId="IntensiveHervorhebung">
    <w:name w:val="Intense Emphasis"/>
    <w:semiHidden/>
    <w:qFormat/>
    <w:rsid w:val="00D44366"/>
    <w:rPr>
      <w:b/>
      <w:i/>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oldcBO">
    <w:name w:val="Bold_cBO"/>
    <w:rsid w:val="00E522A3"/>
    <w:rPr>
      <w:b/>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taliccITA">
    <w:name w:val="Italic_cITA"/>
    <w:rsid w:val="00E522A3"/>
    <w:rPr>
      <w:b w:val="0"/>
      <w:i/>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BesuchterHyperlink">
    <w:name w:val="FollowedHyperlink"/>
    <w:semiHidden/>
    <w:rsid w:val="00E522A3"/>
    <w:rPr>
      <w:b w:val="0"/>
      <w:i w:val="0"/>
      <w:caps w:val="0"/>
      <w:smallCaps w:val="0"/>
      <w:strike w:val="0"/>
      <w:dstrike w:val="0"/>
      <w:vanish w:val="0"/>
      <w:color w:val="800080"/>
      <w:spacing w:val="0"/>
      <w:w w:val="100"/>
      <w:kern w:val="0"/>
      <w:u w:val="singl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Endnotenzeichen">
    <w:name w:val="endnote reference"/>
    <w:semiHidden/>
    <w:rsid w:val="00E522A3"/>
    <w:rPr>
      <w:b w:val="0"/>
      <w:i w:val="0"/>
      <w:caps w:val="0"/>
      <w:smallCaps w:val="0"/>
      <w:strike w:val="0"/>
      <w:dstrike w:val="0"/>
      <w:vanish w:val="0"/>
      <w:color w:val="000000"/>
      <w:spacing w:val="0"/>
      <w:w w:val="100"/>
      <w:kern w:val="0"/>
      <w:u w:val="none"/>
      <w:effect w:val="none"/>
      <w:vertAlign w:val="super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Fett">
    <w:name w:val="Strong"/>
    <w:semiHidden/>
    <w:qFormat/>
    <w:rsid w:val="00E522A3"/>
    <w:rPr>
      <w:b/>
      <w:bCs/>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Funotenzeichen">
    <w:name w:val="footnote reference"/>
    <w:semiHidden/>
    <w:rsid w:val="00E522A3"/>
    <w:rPr>
      <w:b w:val="0"/>
      <w:i w:val="0"/>
      <w:caps w:val="0"/>
      <w:smallCaps w:val="0"/>
      <w:strike w:val="0"/>
      <w:dstrike w:val="0"/>
      <w:vanish w:val="0"/>
      <w:color w:val="000000"/>
      <w:spacing w:val="0"/>
      <w:w w:val="100"/>
      <w:kern w:val="0"/>
      <w:u w:val="none"/>
      <w:effect w:val="none"/>
      <w:vertAlign w:val="superscript"/>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ervorhebung">
    <w:name w:val="Emphasis"/>
    <w:qFormat/>
    <w:rsid w:val="00E522A3"/>
    <w:rPr>
      <w:b w:val="0"/>
      <w:i/>
      <w:iCs/>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Akronym">
    <w:name w:val="HTML Acronym"/>
    <w:semiHidden/>
    <w:rsid w:val="00E522A3"/>
    <w:rPr>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Beispiel">
    <w:name w:val="HTML Sample"/>
    <w:semiHidden/>
    <w:rsid w:val="00E522A3"/>
    <w:rPr>
      <w:rFonts w:ascii="Courier New" w:hAnsi="Courier New" w:cs="Courier New"/>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Code">
    <w:name w:val="HTML Code"/>
    <w:semiHidden/>
    <w:rsid w:val="00E522A3"/>
    <w:rPr>
      <w:rFonts w:ascii="Courier New" w:hAnsi="Courier New" w:cs="Courier New"/>
      <w:b w:val="0"/>
      <w:i w:val="0"/>
      <w:caps w:val="0"/>
      <w:smallCaps w:val="0"/>
      <w:strike w:val="0"/>
      <w:dstrike w:val="0"/>
      <w:vanish w:val="0"/>
      <w:color w:val="000000"/>
      <w:spacing w:val="0"/>
      <w:w w:val="100"/>
      <w:kern w:val="0"/>
      <w:sz w:val="20"/>
      <w:szCs w:val="2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Definition">
    <w:name w:val="HTML Definition"/>
    <w:semiHidden/>
    <w:rsid w:val="00E522A3"/>
    <w:rPr>
      <w:b w:val="0"/>
      <w:i/>
      <w:iCs/>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Schreibmaschine">
    <w:name w:val="HTML Typewriter"/>
    <w:semiHidden/>
    <w:rsid w:val="00E522A3"/>
    <w:rPr>
      <w:rFonts w:ascii="Courier New" w:hAnsi="Courier New" w:cs="Courier New"/>
      <w:b w:val="0"/>
      <w:i w:val="0"/>
      <w:caps w:val="0"/>
      <w:smallCaps w:val="0"/>
      <w:strike w:val="0"/>
      <w:dstrike w:val="0"/>
      <w:vanish w:val="0"/>
      <w:color w:val="000000"/>
      <w:spacing w:val="0"/>
      <w:w w:val="100"/>
      <w:kern w:val="0"/>
      <w:sz w:val="20"/>
      <w:szCs w:val="2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Tastatur">
    <w:name w:val="HTML Keyboard"/>
    <w:semiHidden/>
    <w:rsid w:val="00E522A3"/>
    <w:rPr>
      <w:rFonts w:ascii="Courier New" w:hAnsi="Courier New" w:cs="Courier New"/>
      <w:b w:val="0"/>
      <w:i w:val="0"/>
      <w:caps w:val="0"/>
      <w:smallCaps w:val="0"/>
      <w:strike w:val="0"/>
      <w:dstrike w:val="0"/>
      <w:vanish w:val="0"/>
      <w:color w:val="000000"/>
      <w:spacing w:val="0"/>
      <w:w w:val="100"/>
      <w:kern w:val="0"/>
      <w:sz w:val="20"/>
      <w:szCs w:val="2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Variable">
    <w:name w:val="HTML Variable"/>
    <w:semiHidden/>
    <w:rsid w:val="00E522A3"/>
    <w:rPr>
      <w:b w:val="0"/>
      <w:i/>
      <w:iCs/>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TMLZitat">
    <w:name w:val="HTML Cite"/>
    <w:semiHidden/>
    <w:rsid w:val="00E522A3"/>
    <w:rPr>
      <w:b w:val="0"/>
      <w:i/>
      <w:iCs/>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semiHidden/>
    <w:rsid w:val="00E522A3"/>
    <w:rPr>
      <w:b w:val="0"/>
      <w:i w:val="0"/>
      <w:caps w:val="0"/>
      <w:smallCaps w:val="0"/>
      <w:strike w:val="0"/>
      <w:dstrike w:val="0"/>
      <w:vanish w:val="0"/>
      <w:color w:val="0000FF"/>
      <w:spacing w:val="0"/>
      <w:w w:val="100"/>
      <w:kern w:val="0"/>
      <w:u w:val="singl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Kommentarzeichen">
    <w:name w:val="annotation reference"/>
    <w:semiHidden/>
    <w:rsid w:val="00E522A3"/>
    <w:rPr>
      <w:b w:val="0"/>
      <w:i w:val="0"/>
      <w:caps w:val="0"/>
      <w:smallCaps w:val="0"/>
      <w:strike w:val="0"/>
      <w:dstrike w:val="0"/>
      <w:vanish w:val="0"/>
      <w:color w:val="000000"/>
      <w:spacing w:val="0"/>
      <w:w w:val="100"/>
      <w:kern w:val="0"/>
      <w:sz w:val="16"/>
      <w:szCs w:val="16"/>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Seitenzahl">
    <w:name w:val="page number"/>
    <w:semiHidden/>
    <w:rsid w:val="00E522A3"/>
    <w:rPr>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usszeilentext">
    <w:name w:val="Fusszeilentext"/>
    <w:semiHidden/>
    <w:rsid w:val="00E522A3"/>
    <w:rPr>
      <w:rFonts w:ascii="Arial" w:hAnsi="Arial" w:cs="Arial"/>
      <w:b w:val="0"/>
      <w:i w:val="0"/>
      <w:caps w:val="0"/>
      <w:smallCaps w:val="0"/>
      <w:strike w:val="0"/>
      <w:dstrike w:val="0"/>
      <w:vanish w:val="0"/>
      <w:color w:val="000000"/>
      <w:spacing w:val="0"/>
      <w:w w:val="100"/>
      <w:kern w:val="0"/>
      <w:sz w:val="16"/>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Zaehlung">
    <w:name w:val="M_Zaehlung"/>
    <w:semiHidden/>
    <w:rsid w:val="00E522A3"/>
    <w:rPr>
      <w:rFonts w:ascii="Arial" w:hAnsi="Arial" w:cs="Arial"/>
      <w:b/>
      <w:bCs/>
      <w:i w:val="0"/>
      <w:caps w:val="0"/>
      <w:smallCaps w:val="0"/>
      <w:strike w:val="0"/>
      <w:dstrike w:val="0"/>
      <w:vanish w:val="0"/>
      <w:color w:val="auto"/>
      <w:spacing w:val="0"/>
      <w:w w:val="100"/>
      <w:kern w:val="0"/>
      <w:sz w:val="14"/>
      <w:szCs w:val="13"/>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IntensiverVerweis">
    <w:name w:val="Intense Reference"/>
    <w:semiHidden/>
    <w:qFormat/>
    <w:rsid w:val="00D44366"/>
    <w:rPr>
      <w:b/>
      <w:i w:val="0"/>
      <w:caps w:val="0"/>
      <w:smallCaps/>
      <w:strike w:val="0"/>
      <w:dstrike w:val="0"/>
      <w:vanish w:val="0"/>
      <w:color w:val="000000"/>
      <w:spacing w:val="0"/>
      <w:w w:val="100"/>
      <w:kern w:val="0"/>
      <w:u w:val="singl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paragraph" w:styleId="IntensivesZitat">
    <w:name w:val="Intense Quote"/>
    <w:next w:val="Standard"/>
    <w:semiHidden/>
    <w:qFormat/>
    <w:rsid w:val="00D44366"/>
    <w:pPr>
      <w:keepNext/>
      <w:suppressLineNumbers/>
      <w:spacing w:before="200" w:after="280"/>
      <w:ind w:left="936" w:right="936"/>
    </w:pPr>
    <w:rPr>
      <w:rFonts w:ascii="Times" w:hAnsi="Times" w:cs="Times"/>
      <w:b/>
      <w:i/>
      <w:color w:val="FFFF00"/>
      <w:sz w:val="24"/>
      <w:szCs w:val="24"/>
    </w:rPr>
  </w:style>
  <w:style w:type="paragraph" w:styleId="KeinLeerraum">
    <w:name w:val="No Spacing"/>
    <w:next w:val="Standard"/>
    <w:semiHidden/>
    <w:qFormat/>
    <w:rsid w:val="00D44366"/>
    <w:pPr>
      <w:suppressLineNumbers/>
    </w:pPr>
    <w:rPr>
      <w:rFonts w:ascii="Times" w:hAnsi="Times" w:cs="Times"/>
      <w:sz w:val="24"/>
      <w:szCs w:val="24"/>
    </w:rPr>
  </w:style>
  <w:style w:type="paragraph" w:styleId="Listenabsatz">
    <w:name w:val="List Paragraph"/>
    <w:next w:val="Standard"/>
    <w:uiPriority w:val="34"/>
    <w:qFormat/>
    <w:rsid w:val="00D44366"/>
    <w:pPr>
      <w:suppressLineNumbers/>
      <w:ind w:left="708"/>
    </w:pPr>
    <w:rPr>
      <w:rFonts w:ascii="Times" w:hAnsi="Times" w:cs="Times"/>
      <w:sz w:val="24"/>
      <w:szCs w:val="24"/>
    </w:rPr>
  </w:style>
  <w:style w:type="paragraph" w:styleId="Literaturverzeichnis">
    <w:name w:val="Bibliography"/>
    <w:next w:val="Standard"/>
    <w:semiHidden/>
    <w:rsid w:val="00D44366"/>
    <w:pPr>
      <w:suppressLineNumbers/>
    </w:pPr>
    <w:rPr>
      <w:rFonts w:ascii="Times" w:hAnsi="Times" w:cs="Times"/>
      <w:sz w:val="24"/>
      <w:szCs w:val="24"/>
    </w:rPr>
  </w:style>
  <w:style w:type="character" w:styleId="Platzhaltertext">
    <w:name w:val="Placeholder Text"/>
    <w:semiHidden/>
    <w:rsid w:val="00D44366"/>
    <w:rPr>
      <w:b w:val="0"/>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SchwacheHervorhebung">
    <w:name w:val="Subtle Emphasis"/>
    <w:semiHidden/>
    <w:qFormat/>
    <w:rsid w:val="00D44366"/>
    <w:rPr>
      <w:b w:val="0"/>
      <w:i/>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styleId="SchwacherVerweis">
    <w:name w:val="Subtle Reference"/>
    <w:semiHidden/>
    <w:qFormat/>
    <w:rsid w:val="00D44366"/>
    <w:rPr>
      <w:b w:val="0"/>
      <w:i w:val="0"/>
      <w:caps w:val="0"/>
      <w:smallCaps/>
      <w:strike w:val="0"/>
      <w:dstrike w:val="0"/>
      <w:vanish w:val="0"/>
      <w:color w:val="000000"/>
      <w:spacing w:val="0"/>
      <w:w w:val="100"/>
      <w:kern w:val="0"/>
      <w:u w:val="singl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2gQuellepQU">
    <w:name w:val="2g_Quelle_pQU"/>
    <w:qFormat/>
    <w:rsid w:val="0054188A"/>
    <w:pPr>
      <w:suppressLineNumbers/>
    </w:pPr>
    <w:rPr>
      <w:rFonts w:asciiTheme="minorHAnsi" w:hAnsiTheme="minorHAnsi" w:cs="Arial"/>
      <w:b/>
      <w:color w:val="000000"/>
      <w:sz w:val="12"/>
      <w:szCs w:val="24"/>
      <w14:textFill>
        <w14:solidFill>
          <w14:srgbClr w14:val="000000">
            <w14:alpha w14:val="50000"/>
          </w14:srgbClr>
        </w14:solidFill>
      </w14:textFill>
    </w:rPr>
  </w:style>
  <w:style w:type="paragraph" w:customStyle="1" w:styleId="2jFlieNummerierungpFTNU">
    <w:name w:val="2j_Fließ_Nummerierung_pFTNU"/>
    <w:basedOn w:val="3fKastenFlieAufzhlungpKFTAU"/>
    <w:qFormat/>
    <w:rsid w:val="00136EE0"/>
    <w:pPr>
      <w:numPr>
        <w:numId w:val="17"/>
      </w:numPr>
      <w:ind w:left="227" w:hanging="227"/>
    </w:pPr>
    <w:rPr>
      <w:sz w:val="19"/>
    </w:rPr>
  </w:style>
  <w:style w:type="paragraph" w:customStyle="1" w:styleId="3gKastenFlieNummerierungpKFTNU">
    <w:name w:val="3g_Kasten_Fließ_Nummerierung_pKFTNU"/>
    <w:basedOn w:val="3dKastenFlieoEinzugpKFTo"/>
    <w:qFormat/>
    <w:rsid w:val="004337E1"/>
    <w:pPr>
      <w:numPr>
        <w:numId w:val="18"/>
      </w:numPr>
      <w:ind w:left="227" w:hanging="227"/>
    </w:pPr>
  </w:style>
  <w:style w:type="paragraph" w:customStyle="1" w:styleId="3kKastenFlieAufzhlung2pKFTAU2">
    <w:name w:val="3k_Kasten_Fließ_Aufzählung2_pKFTAU2"/>
    <w:basedOn w:val="3fKastenFlieAufzhlungpKFTAU"/>
    <w:qFormat/>
    <w:rsid w:val="0003000C"/>
    <w:pPr>
      <w:numPr>
        <w:numId w:val="19"/>
      </w:numPr>
    </w:pPr>
  </w:style>
  <w:style w:type="paragraph" w:customStyle="1" w:styleId="2kFlieAufzhlung2pFTAU2">
    <w:name w:val="2k_Fließ_Aufzählung2_pFTAU2"/>
    <w:basedOn w:val="2dFlieAufzhlungpFTAU"/>
    <w:qFormat/>
    <w:rsid w:val="00136EE0"/>
    <w:pPr>
      <w:numPr>
        <w:numId w:val="20"/>
      </w:numPr>
      <w:ind w:left="454" w:hanging="227"/>
    </w:pPr>
  </w:style>
  <w:style w:type="paragraph" w:customStyle="1" w:styleId="2lFlieTIPP">
    <w:name w:val="2l_Fließ_TIPP"/>
    <w:basedOn w:val="2bFliemEinzugpFTm"/>
    <w:qFormat/>
    <w:rsid w:val="00136EE0"/>
    <w:pPr>
      <w:numPr>
        <w:numId w:val="21"/>
      </w:numPr>
      <w:spacing w:after="80"/>
      <w:ind w:left="357" w:hanging="357"/>
      <w:jc w:val="left"/>
    </w:pPr>
    <w:rPr>
      <w:i/>
    </w:rPr>
  </w:style>
  <w:style w:type="paragraph" w:customStyle="1" w:styleId="7eTextSchwerpunktl">
    <w:name w:val="7e_Text_Schwerpunkt_l"/>
    <w:qFormat/>
    <w:rsid w:val="00A84A25"/>
    <w:pPr>
      <w:suppressLineNumbers/>
    </w:pPr>
    <w:rPr>
      <w:rFonts w:ascii="Arial" w:hAnsi="Arial" w:cs="Times"/>
      <w:color w:val="808080"/>
      <w:sz w:val="19"/>
      <w:szCs w:val="24"/>
    </w:rPr>
  </w:style>
  <w:style w:type="paragraph" w:customStyle="1" w:styleId="FlieWerkstattMAGAZINoEinzug">
    <w:name w:val="Fließ_Werkstatt_MAGAZIN_o_Einzug"/>
    <w:basedOn w:val="Standard"/>
    <w:uiPriority w:val="99"/>
    <w:rsid w:val="00E208E3"/>
    <w:pPr>
      <w:suppressLineNumbers w:val="0"/>
      <w:autoSpaceDE w:val="0"/>
      <w:autoSpaceDN w:val="0"/>
      <w:adjustRightInd w:val="0"/>
      <w:spacing w:line="250" w:lineRule="atLeast"/>
      <w:jc w:val="both"/>
      <w:textAlignment w:val="center"/>
    </w:pPr>
    <w:rPr>
      <w:rFonts w:ascii="Myriad Pro" w:hAnsi="Myriad Pro" w:cs="Myriad Pro"/>
      <w:color w:val="000000"/>
      <w:sz w:val="18"/>
      <w:szCs w:val="18"/>
      <w:lang w:val="en-GB"/>
    </w:rPr>
  </w:style>
  <w:style w:type="paragraph" w:customStyle="1" w:styleId="Z2">
    <w:name w:val="ZÜ2"/>
    <w:basedOn w:val="Standard"/>
    <w:next w:val="Standard"/>
    <w:uiPriority w:val="99"/>
    <w:rsid w:val="00E208E3"/>
    <w:pPr>
      <w:suppressLineNumbers w:val="0"/>
      <w:autoSpaceDE w:val="0"/>
      <w:autoSpaceDN w:val="0"/>
      <w:adjustRightInd w:val="0"/>
      <w:spacing w:before="113" w:line="240" w:lineRule="atLeast"/>
      <w:textAlignment w:val="center"/>
    </w:pPr>
    <w:rPr>
      <w:rFonts w:ascii="Myriad Pro Light" w:hAnsi="Myriad Pro Light" w:cs="Myriad Pro Light"/>
      <w:color w:val="000000"/>
      <w:sz w:val="18"/>
      <w:szCs w:val="18"/>
    </w:rPr>
  </w:style>
  <w:style w:type="paragraph" w:customStyle="1" w:styleId="FlieWerkstattAufzhlungZahlen">
    <w:name w:val="Fließ_Werkstatt_Aufzählung_Zahlen"/>
    <w:basedOn w:val="Standard"/>
    <w:uiPriority w:val="99"/>
    <w:rsid w:val="00E208E3"/>
    <w:pPr>
      <w:suppressLineNumbers w:val="0"/>
      <w:autoSpaceDE w:val="0"/>
      <w:autoSpaceDN w:val="0"/>
      <w:adjustRightInd w:val="0"/>
      <w:spacing w:line="250" w:lineRule="atLeast"/>
      <w:ind w:left="227" w:hanging="227"/>
      <w:textAlignment w:val="center"/>
    </w:pPr>
    <w:rPr>
      <w:rFonts w:ascii="Myriad Pro" w:hAnsi="Myriad Pro" w:cs="Myriad Pro"/>
      <w:color w:val="000000"/>
      <w:sz w:val="18"/>
      <w:szCs w:val="18"/>
      <w:lang w:val="en-GB"/>
    </w:rPr>
  </w:style>
  <w:style w:type="character" w:customStyle="1" w:styleId="FlieVerweis">
    <w:name w:val="Fließ_Verweis"/>
    <w:uiPriority w:val="99"/>
    <w:rsid w:val="00DC1F36"/>
    <w:rPr>
      <w:rFonts w:asciiTheme="minorHAnsi" w:hAnsiTheme="minorHAnsi"/>
      <w:b/>
      <w:color w:val="AEAAAA" w:themeColor="background2" w:themeShade="BF"/>
    </w:rPr>
  </w:style>
  <w:style w:type="paragraph" w:customStyle="1" w:styleId="4mFriedrichQuelle">
    <w:name w:val="4m_Friedrich_Quelle"/>
    <w:semiHidden/>
    <w:rsid w:val="00DA6471"/>
    <w:pPr>
      <w:spacing w:line="140" w:lineRule="exact"/>
    </w:pPr>
    <w:rPr>
      <w:rFonts w:ascii="Arial" w:hAnsi="Arial"/>
      <w:sz w:val="11"/>
      <w:szCs w:val="24"/>
    </w:rPr>
  </w:style>
  <w:style w:type="character" w:customStyle="1" w:styleId="ABSekTextbold">
    <w:name w:val="AB_Sek_Text_bold"/>
    <w:semiHidden/>
    <w:rsid w:val="00DA6471"/>
    <w:rPr>
      <w:b/>
    </w:rPr>
  </w:style>
  <w:style w:type="paragraph" w:customStyle="1" w:styleId="FVKasten">
    <w:name w:val="FV_Kasten"/>
    <w:semiHidden/>
    <w:rsid w:val="00DA6471"/>
    <w:pPr>
      <w:spacing w:line="220" w:lineRule="exact"/>
      <w:jc w:val="center"/>
    </w:pPr>
    <w:rPr>
      <w:rFonts w:ascii="Arial" w:hAnsi="Arial"/>
      <w:b/>
      <w:color w:val="FFFFFF"/>
      <w:sz w:val="18"/>
      <w:szCs w:val="24"/>
    </w:rPr>
  </w:style>
  <w:style w:type="paragraph" w:customStyle="1" w:styleId="2aAufgabenpFTAG">
    <w:name w:val="2a_Aufgaben_pFTAG"/>
    <w:basedOn w:val="Standard"/>
    <w:qFormat/>
    <w:rsid w:val="00136EE0"/>
    <w:pPr>
      <w:numPr>
        <w:numId w:val="22"/>
      </w:numPr>
      <w:spacing w:after="360" w:line="300" w:lineRule="exact"/>
      <w:ind w:left="357" w:right="1418" w:hanging="357"/>
    </w:pPr>
    <w:rPr>
      <w:rFonts w:asciiTheme="minorHAnsi" w:hAnsiTheme="minorHAnsi"/>
      <w:sz w:val="22"/>
    </w:rPr>
  </w:style>
  <w:style w:type="paragraph" w:customStyle="1" w:styleId="2cAufgabenHilfe">
    <w:name w:val="2c_Aufgaben_Hilfe"/>
    <w:basedOn w:val="2lFlieTIPP"/>
    <w:qFormat/>
    <w:rsid w:val="00ED2EDF"/>
    <w:pPr>
      <w:spacing w:line="300" w:lineRule="exact"/>
      <w:ind w:right="1418"/>
    </w:pPr>
    <w:rPr>
      <w:sz w:val="22"/>
      <w:szCs w:val="22"/>
    </w:rPr>
  </w:style>
  <w:style w:type="paragraph" w:customStyle="1" w:styleId="1gTIPP">
    <w:name w:val="1g_TIPP"/>
    <w:basedOn w:val="1dZ1pZ1"/>
    <w:qFormat/>
    <w:rsid w:val="00812D24"/>
    <w:pPr>
      <w:spacing w:before="480" w:after="0"/>
    </w:pPr>
    <w:rPr>
      <w:sz w:val="26"/>
      <w:szCs w:val="24"/>
    </w:rPr>
  </w:style>
  <w:style w:type="paragraph" w:customStyle="1" w:styleId="4aTabelleKopfzeilewei">
    <w:name w:val="4a_Tabelle_Kopfzeile_weiß"/>
    <w:next w:val="2cFlieoEinzugpFTo"/>
    <w:qFormat/>
    <w:rsid w:val="00770A6F"/>
    <w:pPr>
      <w:spacing w:before="80" w:after="80"/>
    </w:pPr>
    <w:rPr>
      <w:rFonts w:asciiTheme="minorHAnsi" w:hAnsiTheme="minorHAnsi" w:cs="Arial"/>
      <w:color w:val="FFFFFF" w:themeColor="background1"/>
      <w:sz w:val="18"/>
      <w:szCs w:val="24"/>
    </w:rPr>
  </w:style>
  <w:style w:type="paragraph" w:customStyle="1" w:styleId="4bTabelleflie">
    <w:name w:val="4b_Tabelle_fließ"/>
    <w:qFormat/>
    <w:rsid w:val="00770A6F"/>
    <w:pPr>
      <w:spacing w:before="80" w:after="80"/>
    </w:pPr>
    <w:rPr>
      <w:rFonts w:asciiTheme="minorHAnsi" w:hAnsiTheme="minorHAnsi" w:cs="Arial"/>
      <w:sz w:val="18"/>
      <w:szCs w:val="24"/>
    </w:rPr>
  </w:style>
  <w:style w:type="paragraph" w:customStyle="1" w:styleId="4cTabelleFlieAufzhlungNummern">
    <w:name w:val="4c_Tabelle_Fließ_Aufzählung_Nummern"/>
    <w:basedOn w:val="4bTabelleflie"/>
    <w:qFormat/>
    <w:rsid w:val="00941CE8"/>
    <w:pPr>
      <w:numPr>
        <w:numId w:val="23"/>
      </w:numPr>
      <w:ind w:left="360"/>
    </w:pPr>
  </w:style>
  <w:style w:type="paragraph" w:customStyle="1" w:styleId="4aTabelleKopfzeileblau">
    <w:name w:val="4a_Tabelle_Kopfzeile_blau"/>
    <w:basedOn w:val="4aTabelleKopfzeilewei"/>
    <w:qFormat/>
    <w:rsid w:val="00A004F1"/>
    <w:rPr>
      <w:color w:val="004159"/>
    </w:rPr>
  </w:style>
  <w:style w:type="paragraph" w:customStyle="1" w:styleId="2aAufgaben">
    <w:name w:val="2a_Aufgaben_Ü"/>
    <w:basedOn w:val="2aAufgabenpFTAG"/>
    <w:qFormat/>
    <w:rsid w:val="00CA4C71"/>
    <w:pPr>
      <w:numPr>
        <w:numId w:val="0"/>
      </w:numPr>
    </w:pPr>
    <w:rPr>
      <w:color w:val="004159"/>
      <w:sz w:val="28"/>
    </w:rPr>
  </w:style>
  <w:style w:type="paragraph" w:customStyle="1" w:styleId="TextA">
    <w:name w:val="Text A"/>
    <w:rsid w:val="008A598A"/>
    <w:pPr>
      <w:pBdr>
        <w:top w:val="nil"/>
        <w:left w:val="nil"/>
        <w:bottom w:val="nil"/>
        <w:right w:val="nil"/>
        <w:between w:val="nil"/>
        <w:bar w:val="nil"/>
      </w:pBdr>
      <w:spacing w:line="264" w:lineRule="auto"/>
      <w:jc w:val="both"/>
    </w:pPr>
    <w:rPr>
      <w:rFonts w:ascii="Helvetica" w:eastAsia="Arial Unicode MS" w:hAnsi="Helvetica" w:cs="Arial Unicode MS"/>
      <w:color w:val="000000"/>
      <w:sz w:val="22"/>
      <w:szCs w:val="22"/>
      <w:u w:color="000000"/>
      <w:bdr w:val="nil"/>
    </w:rPr>
  </w:style>
  <w:style w:type="numbering" w:customStyle="1" w:styleId="ImportierterStil1">
    <w:name w:val="Importierter Stil: 1"/>
    <w:rsid w:val="008A598A"/>
    <w:pPr>
      <w:numPr>
        <w:numId w:val="24"/>
      </w:numPr>
    </w:pPr>
  </w:style>
  <w:style w:type="numbering" w:customStyle="1" w:styleId="Liste21">
    <w:name w:val="Liste 21"/>
    <w:rsid w:val="008A598A"/>
    <w:pPr>
      <w:numPr>
        <w:numId w:val="25"/>
      </w:numPr>
    </w:pPr>
  </w:style>
  <w:style w:type="paragraph" w:customStyle="1" w:styleId="Text">
    <w:name w:val="Text"/>
    <w:rsid w:val="00E3211D"/>
    <w:pPr>
      <w:pBdr>
        <w:top w:val="nil"/>
        <w:left w:val="nil"/>
        <w:bottom w:val="nil"/>
        <w:right w:val="nil"/>
        <w:between w:val="nil"/>
        <w:bar w:val="nil"/>
      </w:pBdr>
    </w:pPr>
    <w:rPr>
      <w:color w:val="000000"/>
      <w:sz w:val="24"/>
      <w:szCs w:val="24"/>
      <w:u w:color="000000"/>
      <w:bdr w:val="nil"/>
    </w:rPr>
  </w:style>
  <w:style w:type="numbering" w:customStyle="1" w:styleId="AufzhlungszeichenA">
    <w:name w:val="Aufzählungszeichen A"/>
    <w:rsid w:val="00E3211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26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D4E7A-71FD-404B-BEF5-6402554C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D33928F4.dotm</Template>
  <TotalTime>0</TotalTime>
  <Pages>1</Pages>
  <Words>239</Words>
  <Characters>1630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FV_ml_Praxis_Temp.dot</vt:lpstr>
    </vt:vector>
  </TitlesOfParts>
  <Manager>-</Manager>
  <Company>Friedrich Verlag GmbH</Company>
  <LinksUpToDate>false</LinksUpToDate>
  <CharactersWithSpaces>1866</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FV_ml_Praxis_Temp.dot</dc:title>
  <dc:subject>Mathematik</dc:subject>
  <dc:creator>Katrin Gerstle [Friedrich Verlag GmbH]</dc:creator>
  <cp:keywords>-</cp:keywords>
  <dc:description>@ 2012 - Friedrich Verlag GmbH, Im Brande 17, 30926 Seelze</dc:description>
  <cp:lastModifiedBy>Kerstin Wohne [Friedrich Verlag GmbH]</cp:lastModifiedBy>
  <cp:revision>6</cp:revision>
  <cp:lastPrinted>2018-11-22T07:55:00Z</cp:lastPrinted>
  <dcterms:created xsi:type="dcterms:W3CDTF">2018-11-08T14:45:00Z</dcterms:created>
  <dcterms:modified xsi:type="dcterms:W3CDTF">2018-11-22T07:55:00Z</dcterms:modified>
  <cp:category>Autorentemplate</cp:category>
</cp:coreProperties>
</file>