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3177" w14:textId="77777777" w:rsidR="00C27D0C" w:rsidRPr="00CE147E" w:rsidRDefault="00C27D0C" w:rsidP="00C27D0C">
      <w:pPr>
        <w:pStyle w:val="HaupttitelSek2"/>
      </w:pPr>
      <w:r>
        <w:t>Auswertungsbogen</w:t>
      </w:r>
    </w:p>
    <w:p w14:paraId="6D40910C" w14:textId="77777777" w:rsidR="00232AC4" w:rsidRPr="00C27D0C" w:rsidRDefault="00C27D0C" w:rsidP="007D7E68">
      <w:pPr>
        <w:pStyle w:val="AufgabeSek2"/>
      </w:pPr>
      <w:r w:rsidRPr="00CE147E">
        <w:t xml:space="preserve">Analysieren </w:t>
      </w:r>
      <w:r w:rsidRPr="00C27D0C">
        <w:t>Sie die Karikatur, indem Sie sich Notizen zu den einzelnen Feldern machen.</w:t>
      </w:r>
    </w:p>
    <w:p w14:paraId="61096C13" w14:textId="77777777" w:rsidR="00232AC4" w:rsidRDefault="00232AC4" w:rsidP="00232AC4"/>
    <w:tbl>
      <w:tblPr>
        <w:tblStyle w:val="Tabellenraster"/>
        <w:tblW w:w="8784" w:type="dxa"/>
        <w:tblInd w:w="113" w:type="dxa"/>
        <w:tblLook w:val="04A0" w:firstRow="1" w:lastRow="0" w:firstColumn="1" w:lastColumn="0" w:noHBand="0" w:noVBand="1"/>
      </w:tblPr>
      <w:tblGrid>
        <w:gridCol w:w="2850"/>
        <w:gridCol w:w="5934"/>
      </w:tblGrid>
      <w:tr w:rsidR="00C27D0C" w14:paraId="7D2E5F1E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4183F257" w14:textId="77777777" w:rsidR="00C27D0C" w:rsidRPr="00CE147E" w:rsidRDefault="00C27D0C" w:rsidP="007D7E68">
            <w:pPr>
              <w:pStyle w:val="Z1Sek2"/>
              <w:spacing w:before="200" w:after="200"/>
            </w:pPr>
            <w:r w:rsidRPr="00CE147E">
              <w:t>Titel</w:t>
            </w:r>
          </w:p>
          <w:p w14:paraId="7DF4BA7C" w14:textId="77777777" w:rsidR="00C27D0C" w:rsidRPr="007D7E68" w:rsidRDefault="00C27D0C" w:rsidP="007D7E68">
            <w:pPr>
              <w:pStyle w:val="Z1Sek2"/>
              <w:spacing w:before="200" w:after="200"/>
              <w:rPr>
                <w:b w:val="0"/>
              </w:rPr>
            </w:pPr>
            <w:r w:rsidRPr="007D7E68">
              <w:rPr>
                <w:b w:val="0"/>
              </w:rPr>
              <w:t xml:space="preserve">Erscheinungsdatum, </w:t>
            </w:r>
            <w:r w:rsidR="007D7E68">
              <w:rPr>
                <w:b w:val="0"/>
              </w:rPr>
              <w:br/>
            </w:r>
            <w:r w:rsidRPr="007D7E68">
              <w:rPr>
                <w:b w:val="0"/>
              </w:rPr>
              <w:t xml:space="preserve">Zeichner, Ort der </w:t>
            </w:r>
            <w:r w:rsidR="004D7F62" w:rsidRPr="007D7E68">
              <w:rPr>
                <w:b w:val="0"/>
              </w:rPr>
              <w:br/>
            </w:r>
            <w:r w:rsidRPr="007D7E68">
              <w:rPr>
                <w:b w:val="0"/>
              </w:rPr>
              <w:t>Veröffentlichung</w:t>
            </w: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30A320CE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5703889D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7703EB65" w14:textId="77777777" w:rsidR="00C27D0C" w:rsidRPr="00CE147E" w:rsidRDefault="00C27D0C" w:rsidP="007D7E68">
            <w:pPr>
              <w:pStyle w:val="Z1Sek2"/>
              <w:spacing w:before="200" w:after="200"/>
            </w:pPr>
            <w:r w:rsidRPr="00CE147E">
              <w:t>Thema</w:t>
            </w:r>
          </w:p>
          <w:p w14:paraId="6C6A784D" w14:textId="77777777" w:rsidR="00C27D0C" w:rsidRPr="00CE147E" w:rsidRDefault="00C27D0C" w:rsidP="007D7E68">
            <w:pPr>
              <w:pStyle w:val="Z1Sek2"/>
              <w:spacing w:before="200" w:after="200"/>
            </w:pP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4B96107E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0863CE1E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3D9CDCE1" w14:textId="77777777" w:rsidR="00C27D0C" w:rsidRPr="00CE147E" w:rsidRDefault="00C27D0C" w:rsidP="007D7E68">
            <w:pPr>
              <w:pStyle w:val="Z1Sek2"/>
              <w:spacing w:before="200" w:after="200"/>
            </w:pPr>
            <w:r w:rsidRPr="00CE147E">
              <w:t>Beschreibung</w:t>
            </w:r>
          </w:p>
          <w:p w14:paraId="45D28884" w14:textId="77777777" w:rsidR="00C27D0C" w:rsidRPr="00CE147E" w:rsidRDefault="00C27D0C" w:rsidP="007D7E68">
            <w:pPr>
              <w:pStyle w:val="Z1Sek2"/>
              <w:spacing w:before="200" w:after="200"/>
            </w:pP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38CC158F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63260231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77E70D17" w14:textId="77777777" w:rsidR="00C27D0C" w:rsidRPr="00CE147E" w:rsidRDefault="00C27D0C" w:rsidP="007D7E68">
            <w:pPr>
              <w:pStyle w:val="Z1Sek2"/>
              <w:spacing w:before="200" w:after="200"/>
            </w:pPr>
            <w:r w:rsidRPr="00CE147E">
              <w:t xml:space="preserve">Historischer Kontext </w:t>
            </w:r>
          </w:p>
          <w:p w14:paraId="75EE3465" w14:textId="77777777" w:rsidR="00C27D0C" w:rsidRPr="00CE147E" w:rsidRDefault="00C27D0C" w:rsidP="007D7E68">
            <w:pPr>
              <w:pStyle w:val="Z1Sek2"/>
              <w:spacing w:before="200" w:after="200"/>
            </w:pP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4E5D0F6F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46194AEC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442F0F15" w14:textId="28E734E1" w:rsidR="00C27D0C" w:rsidRPr="00CE147E" w:rsidRDefault="00C27D0C" w:rsidP="00091447">
            <w:pPr>
              <w:pStyle w:val="Z1Sek2"/>
              <w:spacing w:before="200" w:after="200"/>
            </w:pPr>
            <w:r w:rsidRPr="00CE147E">
              <w:t>Interpretation</w:t>
            </w:r>
            <w:r w:rsidR="00091447">
              <w:t>/</w:t>
            </w:r>
            <w:r w:rsidR="00091447">
              <w:br/>
            </w:r>
            <w:r w:rsidRPr="00CE147E">
              <w:t>Deutung</w:t>
            </w: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5C626714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79685451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535C25B6" w14:textId="77777777" w:rsidR="00C27D0C" w:rsidRPr="00CE147E" w:rsidRDefault="00C27D0C" w:rsidP="007D7E68">
            <w:pPr>
              <w:pStyle w:val="Z1Sek2"/>
              <w:spacing w:before="200" w:after="200"/>
            </w:pPr>
            <w:r w:rsidRPr="00CE147E">
              <w:t xml:space="preserve">Beurteilung </w:t>
            </w:r>
          </w:p>
          <w:p w14:paraId="111F9920" w14:textId="77777777" w:rsidR="00C27D0C" w:rsidRPr="00CE147E" w:rsidRDefault="00C27D0C" w:rsidP="007D7E68">
            <w:pPr>
              <w:pStyle w:val="Z1Sek2"/>
              <w:spacing w:before="200" w:after="200"/>
            </w:pP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04422A95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  <w:tr w:rsidR="00C27D0C" w14:paraId="751C707E" w14:textId="77777777" w:rsidTr="007D7E68">
        <w:trPr>
          <w:trHeight w:val="1701"/>
        </w:trPr>
        <w:tc>
          <w:tcPr>
            <w:tcW w:w="2850" w:type="dxa"/>
            <w:shd w:val="clear" w:color="auto" w:fill="E6E6E6"/>
            <w:tcMar>
              <w:top w:w="113" w:type="dxa"/>
              <w:bottom w:w="113" w:type="dxa"/>
            </w:tcMar>
          </w:tcPr>
          <w:p w14:paraId="32779E7D" w14:textId="77777777" w:rsidR="00C27D0C" w:rsidRPr="00CE147E" w:rsidRDefault="007D7E68" w:rsidP="007D7E68">
            <w:pPr>
              <w:pStyle w:val="Z1Sek2"/>
              <w:spacing w:before="200" w:after="200"/>
            </w:pPr>
            <w:r>
              <w:t>Offene Fragen</w:t>
            </w:r>
          </w:p>
        </w:tc>
        <w:tc>
          <w:tcPr>
            <w:tcW w:w="5934" w:type="dxa"/>
            <w:tcMar>
              <w:top w:w="113" w:type="dxa"/>
              <w:bottom w:w="113" w:type="dxa"/>
            </w:tcMar>
          </w:tcPr>
          <w:p w14:paraId="3207ED04" w14:textId="77777777" w:rsidR="00C27D0C" w:rsidRDefault="00C27D0C" w:rsidP="007D7E68">
            <w:pPr>
              <w:pStyle w:val="FlietextSek2"/>
              <w:spacing w:before="200" w:after="200"/>
            </w:pPr>
          </w:p>
        </w:tc>
      </w:tr>
    </w:tbl>
    <w:p w14:paraId="5F147AE5" w14:textId="77777777" w:rsidR="00232AC4" w:rsidRDefault="00232AC4" w:rsidP="00C27D0C">
      <w:pPr>
        <w:rPr>
          <w:rStyle w:val="Bold"/>
        </w:rPr>
      </w:pPr>
    </w:p>
    <w:sectPr w:rsidR="00232AC4" w:rsidSect="0028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09A3" w14:textId="77777777" w:rsidR="00017429" w:rsidRDefault="00017429">
      <w:r>
        <w:separator/>
      </w:r>
    </w:p>
  </w:endnote>
  <w:endnote w:type="continuationSeparator" w:id="0">
    <w:p w14:paraId="32E500C1" w14:textId="77777777" w:rsidR="00017429" w:rsidRDefault="000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28E2" w14:textId="77777777" w:rsidR="007D7E68" w:rsidRDefault="007D7E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AED2" w14:textId="77777777" w:rsidR="00017429" w:rsidRDefault="000174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6F2D" wp14:editId="0D2FD04A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0D1" w14:textId="77777777" w:rsidR="00946494" w:rsidRDefault="00946494" w:rsidP="00946494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 w:rsidR="00B143C3">
                            <w:t xml:space="preserve">Geschichte lernen </w:t>
                          </w:r>
                          <w:r w:rsidR="007D7E68" w:rsidRPr="007D7E68">
                            <w:rPr>
                              <w:b/>
                            </w:rPr>
                            <w:t>191</w:t>
                          </w:r>
                          <w:r w:rsidR="00B143C3" w:rsidRPr="007D7E68">
                            <w:rPr>
                              <w:b/>
                            </w:rPr>
                            <w:t xml:space="preserve"> </w:t>
                          </w:r>
                          <w:r w:rsidRPr="007D7E68">
                            <w:rPr>
                              <w:b/>
                            </w:rPr>
                            <w:t xml:space="preserve">| 2019 | Zum Beitrag S. </w:t>
                          </w:r>
                          <w:r w:rsidR="007D7E68" w:rsidRPr="007D7E68">
                            <w:rPr>
                              <w:b/>
                            </w:rPr>
                            <w:t>26</w:t>
                          </w:r>
                          <w:r w:rsidRPr="007D7E68">
                            <w:rPr>
                              <w:b/>
                            </w:rPr>
                            <w:t>–</w:t>
                          </w:r>
                          <w:r w:rsidR="007D7E68" w:rsidRPr="007D7E68">
                            <w:rPr>
                              <w:b/>
                            </w:rPr>
                            <w:t>30</w:t>
                          </w:r>
                        </w:p>
                        <w:p w14:paraId="4CE05EDB" w14:textId="77777777" w:rsidR="00946494" w:rsidRPr="009D71CD" w:rsidRDefault="00946494" w:rsidP="00946494">
                          <w:pPr>
                            <w:pStyle w:val="KopfzeileQuellegestrztSek1"/>
                          </w:pPr>
                        </w:p>
                        <w:p w14:paraId="56A3DD03" w14:textId="77777777" w:rsidR="00017429" w:rsidRPr="009D71CD" w:rsidRDefault="00017429" w:rsidP="0041397F">
                          <w:pPr>
                            <w:pStyle w:val="KopfzeileQuellegestrztSek2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6F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" filled="f" stroked="f">
              <v:textbox style="layout-flow:vertical;mso-layout-flow-alt:bottom-to-top" inset="0,0,0,0">
                <w:txbxContent>
                  <w:p w14:paraId="2334F0D1" w14:textId="77777777" w:rsidR="00946494" w:rsidRDefault="00946494" w:rsidP="00946494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 w:rsidR="00B143C3">
                      <w:t xml:space="preserve">Geschichte lernen </w:t>
                    </w:r>
                    <w:r w:rsidR="007D7E68" w:rsidRPr="007D7E68">
                      <w:rPr>
                        <w:b/>
                      </w:rPr>
                      <w:t>191</w:t>
                    </w:r>
                    <w:r w:rsidR="00B143C3" w:rsidRPr="007D7E68">
                      <w:rPr>
                        <w:b/>
                      </w:rPr>
                      <w:t xml:space="preserve"> </w:t>
                    </w:r>
                    <w:r w:rsidRPr="007D7E68">
                      <w:rPr>
                        <w:b/>
                      </w:rPr>
                      <w:t xml:space="preserve">| 2019 | Zum Beitrag S. </w:t>
                    </w:r>
                    <w:r w:rsidR="007D7E68" w:rsidRPr="007D7E68">
                      <w:rPr>
                        <w:b/>
                      </w:rPr>
                      <w:t>26</w:t>
                    </w:r>
                    <w:r w:rsidRPr="007D7E68">
                      <w:rPr>
                        <w:b/>
                      </w:rPr>
                      <w:t>–</w:t>
                    </w:r>
                    <w:r w:rsidR="007D7E68" w:rsidRPr="007D7E68">
                      <w:rPr>
                        <w:b/>
                      </w:rPr>
                      <w:t>30</w:t>
                    </w:r>
                  </w:p>
                  <w:p w14:paraId="4CE05EDB" w14:textId="77777777" w:rsidR="00946494" w:rsidRPr="009D71CD" w:rsidRDefault="00946494" w:rsidP="00946494">
                    <w:pPr>
                      <w:pStyle w:val="KopfzeileQuellegestrztSek1"/>
                    </w:pPr>
                  </w:p>
                  <w:p w14:paraId="56A3DD03" w14:textId="77777777" w:rsidR="00017429" w:rsidRPr="009D71CD" w:rsidRDefault="00017429" w:rsidP="0041397F">
                    <w:pPr>
                      <w:pStyle w:val="KopfzeileQuellegestrztSek2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4E2D" w14:textId="77777777" w:rsidR="007D7E68" w:rsidRDefault="007D7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9D67" w14:textId="77777777" w:rsidR="00017429" w:rsidRDefault="00017429">
      <w:r>
        <w:separator/>
      </w:r>
    </w:p>
  </w:footnote>
  <w:footnote w:type="continuationSeparator" w:id="0">
    <w:p w14:paraId="432350EC" w14:textId="77777777" w:rsidR="00017429" w:rsidRDefault="0001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1CEFD" w14:textId="77777777" w:rsidR="007D7E68" w:rsidRDefault="007D7E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</w:tblGrid>
    <w:tr w:rsidR="006B76D4" w:rsidRPr="00F3762E" w14:paraId="74210DEF" w14:textId="77777777" w:rsidTr="006B76D4">
      <w:trPr>
        <w:trHeight w:hRule="exact" w:val="227"/>
      </w:trPr>
      <w:tc>
        <w:tcPr>
          <w:tcW w:w="20" w:type="dxa"/>
          <w:shd w:val="clear" w:color="auto" w:fill="auto"/>
        </w:tcPr>
        <w:p w14:paraId="06EAADFA" w14:textId="77777777" w:rsidR="006B76D4" w:rsidRPr="00F3762E" w:rsidRDefault="006B76D4" w:rsidP="001219F2"/>
      </w:tc>
    </w:tr>
  </w:tbl>
  <w:p w14:paraId="332079EB" w14:textId="77777777" w:rsidR="00017429" w:rsidRPr="001219F2" w:rsidRDefault="007D7E68" w:rsidP="001219F2">
    <w:pPr>
      <w:pStyle w:val="Kopfzeil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6D4C8" wp14:editId="08CDBAA0">
              <wp:simplePos x="0" y="0"/>
              <wp:positionH relativeFrom="page">
                <wp:posOffset>492760</wp:posOffset>
              </wp:positionH>
              <wp:positionV relativeFrom="margin">
                <wp:posOffset>0</wp:posOffset>
              </wp:positionV>
              <wp:extent cx="170180" cy="1080135"/>
              <wp:effectExtent l="0" t="0" r="762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5DAE6" w14:textId="77777777" w:rsidR="00017429" w:rsidRPr="00EC7C56" w:rsidRDefault="00017429" w:rsidP="006B76D4">
                          <w:pPr>
                            <w:jc w:val="right"/>
                          </w:pPr>
                          <w:r w:rsidRPr="006B76D4">
                            <w:rPr>
                              <w:rFonts w:ascii="Arial Narrow" w:hAnsi="Arial Narrow"/>
                              <w:b/>
                            </w:rPr>
                            <w:t>A</w:t>
                          </w:r>
                          <w:r w:rsidR="006B76D4" w:rsidRPr="006B76D4">
                            <w:rPr>
                              <w:rFonts w:ascii="Arial Narrow" w:hAnsi="Arial Narrow"/>
                              <w:b/>
                            </w:rPr>
                            <w:t>rbei</w:t>
                          </w:r>
                          <w:r w:rsidR="00565A44">
                            <w:rPr>
                              <w:rFonts w:ascii="Arial Narrow" w:hAnsi="Arial Narrow"/>
                              <w:b/>
                            </w:rPr>
                            <w:t>ts</w:t>
                          </w:r>
                          <w:r w:rsidR="006B76D4">
                            <w:rPr>
                              <w:rFonts w:ascii="Arial Narrow" w:hAnsi="Arial Narrow"/>
                              <w:b/>
                            </w:rPr>
                            <w:t>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6D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0;width:13.4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" filled="f" stroked="f">
              <v:textbox style="layout-flow:vertical;mso-layout-flow-alt:bottom-to-top" inset="0,0,0,0">
                <w:txbxContent>
                  <w:p w14:paraId="0065DAE6" w14:textId="77777777" w:rsidR="00017429" w:rsidRPr="00EC7C56" w:rsidRDefault="00017429" w:rsidP="006B76D4">
                    <w:pPr>
                      <w:jc w:val="right"/>
                    </w:pPr>
                    <w:r w:rsidRPr="006B76D4">
                      <w:rPr>
                        <w:rFonts w:ascii="Arial Narrow" w:hAnsi="Arial Narrow"/>
                        <w:b/>
                      </w:rPr>
                      <w:t>A</w:t>
                    </w:r>
                    <w:r w:rsidR="006B76D4" w:rsidRPr="006B76D4">
                      <w:rPr>
                        <w:rFonts w:ascii="Arial Narrow" w:hAnsi="Arial Narrow"/>
                        <w:b/>
                      </w:rPr>
                      <w:t>rbei</w:t>
                    </w:r>
                    <w:r w:rsidR="00565A44">
                      <w:rPr>
                        <w:rFonts w:ascii="Arial Narrow" w:hAnsi="Arial Narrow"/>
                        <w:b/>
                      </w:rPr>
                      <w:t>ts</w:t>
                    </w:r>
                    <w:r w:rsidR="006B76D4">
                      <w:rPr>
                        <w:rFonts w:ascii="Arial Narrow" w:hAnsi="Arial Narrow"/>
                        <w:b/>
                      </w:rPr>
                      <w:t>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174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47EB" wp14:editId="7C3CDA42">
              <wp:simplePos x="0" y="0"/>
              <wp:positionH relativeFrom="margin">
                <wp:posOffset>-738505</wp:posOffset>
              </wp:positionH>
              <wp:positionV relativeFrom="margin">
                <wp:posOffset>-315595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67089" w14:textId="6BDD549E" w:rsidR="00017429" w:rsidRPr="00996A4E" w:rsidRDefault="001F03D0" w:rsidP="003B502A">
                          <w:pPr>
                            <w:pStyle w:val="KopfzeilegrauerKastenmNummerSek2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47EB" id="Text Box 1" o:spid="_x0000_s1027" type="#_x0000_t202" style="position:absolute;margin-left:-58.15pt;margin-top:-24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" fillcolor="#adaead" stroked="f">
              <v:textbox inset="0,0,0,0">
                <w:txbxContent>
                  <w:p w14:paraId="7E567089" w14:textId="6BDD549E" w:rsidR="00017429" w:rsidRPr="00996A4E" w:rsidRDefault="001F03D0" w:rsidP="003B502A">
                    <w:pPr>
                      <w:pStyle w:val="KopfzeilegrauerKastenmNummerSek2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742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8E18A7" wp14:editId="7754901D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E1D57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" strokeweight=".3pt">
              <w10:wrap anchorx="page" anchory="page"/>
            </v:line>
          </w:pict>
        </mc:Fallback>
      </mc:AlternateContent>
    </w:r>
    <w:r w:rsidR="0001742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299363" wp14:editId="1007F158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002F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AE51" w14:textId="77777777" w:rsidR="007D7E68" w:rsidRDefault="007D7E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2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6238"/>
    <w:multiLevelType w:val="hybridMultilevel"/>
    <w:tmpl w:val="88B29956"/>
    <w:lvl w:ilvl="0" w:tplc="1AA0DD8C">
      <w:start w:val="1"/>
      <w:numFmt w:val="bullet"/>
      <w:pStyle w:val="Fli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7D468764"/>
    <w:lvl w:ilvl="0" w:tplc="B0100834">
      <w:start w:val="1"/>
      <w:numFmt w:val="bullet"/>
      <w:pStyle w:val="AufgabeUnteraufgabemSpiegelstrichSek2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2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4A45E4"/>
    <w:multiLevelType w:val="hybridMultilevel"/>
    <w:tmpl w:val="9362AC74"/>
    <w:lvl w:ilvl="0" w:tplc="3A98367C">
      <w:start w:val="1"/>
      <w:numFmt w:val="lowerLetter"/>
      <w:pStyle w:val="AufgabeUnteraufgabemabcSek2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7"/>
  </w:num>
  <w:num w:numId="11">
    <w:abstractNumId w:val="13"/>
  </w:num>
  <w:num w:numId="12">
    <w:abstractNumId w:val="26"/>
  </w:num>
  <w:num w:numId="13">
    <w:abstractNumId w:val="30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2"/>
  </w:num>
  <w:num w:numId="28">
    <w:abstractNumId w:val="30"/>
  </w:num>
  <w:num w:numId="29">
    <w:abstractNumId w:val="17"/>
  </w:num>
  <w:num w:numId="30">
    <w:abstractNumId w:val="21"/>
  </w:num>
  <w:num w:numId="31">
    <w:abstractNumId w:val="22"/>
  </w:num>
  <w:num w:numId="32">
    <w:abstractNumId w:val="30"/>
  </w:num>
  <w:num w:numId="33">
    <w:abstractNumId w:val="17"/>
  </w:num>
  <w:num w:numId="34">
    <w:abstractNumId w:val="21"/>
  </w:num>
  <w:num w:numId="35">
    <w:abstractNumId w:val="16"/>
  </w:num>
  <w:num w:numId="36">
    <w:abstractNumId w:val="31"/>
  </w:num>
  <w:num w:numId="37">
    <w:abstractNumId w:val="24"/>
  </w:num>
  <w:num w:numId="38">
    <w:abstractNumId w:val="24"/>
  </w:num>
  <w:num w:numId="39">
    <w:abstractNumId w:val="25"/>
  </w:num>
  <w:num w:numId="40">
    <w:abstractNumId w:val="33"/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ex_FV_Document" w:val="Sek_ganz"/>
  </w:docVars>
  <w:rsids>
    <w:rsidRoot w:val="00ED4F83"/>
    <w:rsid w:val="000011CE"/>
    <w:rsid w:val="00003AD9"/>
    <w:rsid w:val="00010CB5"/>
    <w:rsid w:val="00017429"/>
    <w:rsid w:val="00073DB5"/>
    <w:rsid w:val="00075AD9"/>
    <w:rsid w:val="000777F5"/>
    <w:rsid w:val="00091447"/>
    <w:rsid w:val="000A03C9"/>
    <w:rsid w:val="000A7221"/>
    <w:rsid w:val="000D18AA"/>
    <w:rsid w:val="000D321F"/>
    <w:rsid w:val="00116D22"/>
    <w:rsid w:val="001219F2"/>
    <w:rsid w:val="00133C8C"/>
    <w:rsid w:val="001754FC"/>
    <w:rsid w:val="001B770D"/>
    <w:rsid w:val="001D055E"/>
    <w:rsid w:val="001D3009"/>
    <w:rsid w:val="001E0393"/>
    <w:rsid w:val="001E33E1"/>
    <w:rsid w:val="001E379A"/>
    <w:rsid w:val="001E46EB"/>
    <w:rsid w:val="001E6C6F"/>
    <w:rsid w:val="001F03D0"/>
    <w:rsid w:val="00232AC4"/>
    <w:rsid w:val="00243B7F"/>
    <w:rsid w:val="002459D3"/>
    <w:rsid w:val="002529B6"/>
    <w:rsid w:val="00252B44"/>
    <w:rsid w:val="00256DE3"/>
    <w:rsid w:val="00261976"/>
    <w:rsid w:val="00281913"/>
    <w:rsid w:val="002B1A02"/>
    <w:rsid w:val="002B4CF8"/>
    <w:rsid w:val="002C0684"/>
    <w:rsid w:val="002D452E"/>
    <w:rsid w:val="002D6B95"/>
    <w:rsid w:val="00342D84"/>
    <w:rsid w:val="00365D82"/>
    <w:rsid w:val="0038001A"/>
    <w:rsid w:val="00395C04"/>
    <w:rsid w:val="00397039"/>
    <w:rsid w:val="003A5EA0"/>
    <w:rsid w:val="003B502A"/>
    <w:rsid w:val="003B70B3"/>
    <w:rsid w:val="003C28C7"/>
    <w:rsid w:val="003D1F84"/>
    <w:rsid w:val="003F4B54"/>
    <w:rsid w:val="0041397F"/>
    <w:rsid w:val="00416658"/>
    <w:rsid w:val="00440CB5"/>
    <w:rsid w:val="004468C4"/>
    <w:rsid w:val="00451499"/>
    <w:rsid w:val="00461662"/>
    <w:rsid w:val="004809CB"/>
    <w:rsid w:val="00490EDF"/>
    <w:rsid w:val="00490EE9"/>
    <w:rsid w:val="004B0EEC"/>
    <w:rsid w:val="004D7F62"/>
    <w:rsid w:val="005012BE"/>
    <w:rsid w:val="005105CC"/>
    <w:rsid w:val="00520951"/>
    <w:rsid w:val="005424F9"/>
    <w:rsid w:val="00556E4D"/>
    <w:rsid w:val="00565A44"/>
    <w:rsid w:val="00571CC6"/>
    <w:rsid w:val="005A3417"/>
    <w:rsid w:val="005A5A50"/>
    <w:rsid w:val="005B31F1"/>
    <w:rsid w:val="005C21D1"/>
    <w:rsid w:val="005D1B53"/>
    <w:rsid w:val="005D2685"/>
    <w:rsid w:val="005E7450"/>
    <w:rsid w:val="00610664"/>
    <w:rsid w:val="0061092E"/>
    <w:rsid w:val="00655CDD"/>
    <w:rsid w:val="00681C8A"/>
    <w:rsid w:val="006B76D4"/>
    <w:rsid w:val="006C303E"/>
    <w:rsid w:val="006C3537"/>
    <w:rsid w:val="006C7DAD"/>
    <w:rsid w:val="00701DBD"/>
    <w:rsid w:val="00711596"/>
    <w:rsid w:val="00716830"/>
    <w:rsid w:val="0071685D"/>
    <w:rsid w:val="00733172"/>
    <w:rsid w:val="00737DA2"/>
    <w:rsid w:val="00747AF5"/>
    <w:rsid w:val="007522CA"/>
    <w:rsid w:val="007907DD"/>
    <w:rsid w:val="007B3C30"/>
    <w:rsid w:val="007C326D"/>
    <w:rsid w:val="007D72B0"/>
    <w:rsid w:val="007D7E68"/>
    <w:rsid w:val="007E75B7"/>
    <w:rsid w:val="008213A3"/>
    <w:rsid w:val="0083313F"/>
    <w:rsid w:val="008511D4"/>
    <w:rsid w:val="00874836"/>
    <w:rsid w:val="00881639"/>
    <w:rsid w:val="0089023C"/>
    <w:rsid w:val="008925A0"/>
    <w:rsid w:val="008950B4"/>
    <w:rsid w:val="008C408A"/>
    <w:rsid w:val="008C4DF1"/>
    <w:rsid w:val="00904BE0"/>
    <w:rsid w:val="00912E39"/>
    <w:rsid w:val="00916869"/>
    <w:rsid w:val="00922405"/>
    <w:rsid w:val="00946494"/>
    <w:rsid w:val="00961173"/>
    <w:rsid w:val="00986E22"/>
    <w:rsid w:val="00996A4E"/>
    <w:rsid w:val="00996EFB"/>
    <w:rsid w:val="009D1754"/>
    <w:rsid w:val="009D71CD"/>
    <w:rsid w:val="009E17DB"/>
    <w:rsid w:val="00A0141C"/>
    <w:rsid w:val="00A12131"/>
    <w:rsid w:val="00A64D1C"/>
    <w:rsid w:val="00A879EB"/>
    <w:rsid w:val="00AC6377"/>
    <w:rsid w:val="00AD1903"/>
    <w:rsid w:val="00AD261D"/>
    <w:rsid w:val="00AD6338"/>
    <w:rsid w:val="00AE61ED"/>
    <w:rsid w:val="00B05520"/>
    <w:rsid w:val="00B143C3"/>
    <w:rsid w:val="00B174BC"/>
    <w:rsid w:val="00B206C0"/>
    <w:rsid w:val="00B87A57"/>
    <w:rsid w:val="00B97AC4"/>
    <w:rsid w:val="00BE2F5B"/>
    <w:rsid w:val="00BF5CE4"/>
    <w:rsid w:val="00C27D0C"/>
    <w:rsid w:val="00C40EC5"/>
    <w:rsid w:val="00C50AE6"/>
    <w:rsid w:val="00C66B25"/>
    <w:rsid w:val="00CA3452"/>
    <w:rsid w:val="00CA64B6"/>
    <w:rsid w:val="00CB1EC7"/>
    <w:rsid w:val="00CB2ABA"/>
    <w:rsid w:val="00D005C2"/>
    <w:rsid w:val="00D04454"/>
    <w:rsid w:val="00D47C3F"/>
    <w:rsid w:val="00D47E3A"/>
    <w:rsid w:val="00D608C9"/>
    <w:rsid w:val="00D6201E"/>
    <w:rsid w:val="00D67CA7"/>
    <w:rsid w:val="00D776CE"/>
    <w:rsid w:val="00D96806"/>
    <w:rsid w:val="00D96CA3"/>
    <w:rsid w:val="00DB1371"/>
    <w:rsid w:val="00DC151D"/>
    <w:rsid w:val="00DE6284"/>
    <w:rsid w:val="00DF6A53"/>
    <w:rsid w:val="00E252C9"/>
    <w:rsid w:val="00E31814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5289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0A3AEE"/>
  <w15:docId w15:val="{01F096F7-E7EE-4E7E-B851-39332E80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qFormat/>
    <w:locked/>
    <w:rsid w:val="00AC637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2">
    <w:name w:val="Obertitel_Sek2"/>
    <w:basedOn w:val="HaupttitelSek2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2">
    <w:name w:val="ZÜ2_Sek2"/>
    <w:uiPriority w:val="8"/>
    <w:qFormat/>
    <w:locked/>
    <w:rsid w:val="00996EFB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2">
    <w:name w:val="Aufgabe_Erläuterung_o_Einzug_Sek2"/>
    <w:uiPriority w:val="15"/>
    <w:qFormat/>
    <w:locked/>
    <w:rsid w:val="00A0141C"/>
    <w:pPr>
      <w:spacing w:before="40" w:line="280" w:lineRule="exact"/>
    </w:pPr>
    <w:rPr>
      <w:rFonts w:ascii="Arial" w:hAnsi="Arial"/>
    </w:rPr>
  </w:style>
  <w:style w:type="paragraph" w:customStyle="1" w:styleId="AufgabeSek2">
    <w:name w:val="Aufgabe_Sek2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2">
    <w:name w:val="Aufgabe_Aufzählung_nummeriert_Sek2"/>
    <w:uiPriority w:val="13"/>
    <w:rsid w:val="00556E4D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2">
    <w:name w:val="Aufgabe_Unteraufgabe_m_Spiegelstrich_Sek2"/>
    <w:uiPriority w:val="17"/>
    <w:rsid w:val="005012BE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2">
    <w:name w:val="Hilfe/Tipp_Sek2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DC151D"/>
    <w:rPr>
      <w:i/>
    </w:rPr>
  </w:style>
  <w:style w:type="paragraph" w:customStyle="1" w:styleId="LesetextFlattersatzSek2">
    <w:name w:val="Lesetext_Flattersatz_Sek2"/>
    <w:uiPriority w:val="4"/>
    <w:rsid w:val="00681C8A"/>
    <w:pPr>
      <w:spacing w:line="26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2">
    <w:name w:val="Bildunterschrift_Sek2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2">
    <w:name w:val="Haupttitel_Sek2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2">
    <w:name w:val="Lesetext_Aufzählung_m_Spiegelstrich_Sek2"/>
    <w:uiPriority w:val="6"/>
    <w:unhideWhenUsed/>
    <w:qFormat/>
    <w:rsid w:val="000777F5"/>
    <w:pPr>
      <w:numPr>
        <w:numId w:val="37"/>
      </w:numPr>
      <w:spacing w:line="26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2">
    <w:name w:val="Quelle_Sek2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2">
    <w:name w:val="Vorspann_Sek2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2">
    <w:name w:val="ZÜ1_Sek2"/>
    <w:uiPriority w:val="7"/>
    <w:unhideWhenUsed/>
    <w:rsid w:val="00996EFB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2">
    <w:name w:val="Kopfzeile_Arbeitsblatt_gestürzt_Sek2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2">
    <w:name w:val="Kopfzeile_grauer_Kasten_m_Nummer_Sek2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2">
    <w:name w:val="Kopfzeile_Name_Datum_Thema_Sek2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2">
    <w:name w:val="Aufgabe_Erläuterung_m_Einzug_Sek2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2">
    <w:name w:val="Aufgabe_Aufzählung_m_Spiegelstrich_Sek2"/>
    <w:basedOn w:val="AufgabeAufzhlungnummeriertSek2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2">
    <w:name w:val="Kopfzeile_Quelle_gestürzt_Sek2"/>
    <w:basedOn w:val="Standard"/>
    <w:uiPriority w:val="26"/>
    <w:qFormat/>
    <w:rsid w:val="0041397F"/>
    <w:rPr>
      <w:sz w:val="11"/>
    </w:rPr>
  </w:style>
  <w:style w:type="character" w:customStyle="1" w:styleId="GrauLsung">
    <w:name w:val="Grau_(Lösung)"/>
    <w:basedOn w:val="Absatz-Standardschriftart"/>
    <w:uiPriority w:val="23"/>
    <w:qFormat/>
    <w:rsid w:val="001E379A"/>
    <w:rPr>
      <w:color w:val="E6E6E6"/>
    </w:rPr>
  </w:style>
  <w:style w:type="paragraph" w:customStyle="1" w:styleId="FlietextSek2">
    <w:name w:val="Fließtext_Sek2"/>
    <w:uiPriority w:val="7"/>
    <w:qFormat/>
    <w:locked/>
    <w:rsid w:val="00681C8A"/>
    <w:pPr>
      <w:spacing w:line="260" w:lineRule="exact"/>
    </w:pPr>
    <w:rPr>
      <w:rFonts w:ascii="Arial" w:hAnsi="Arial"/>
      <w:sz w:val="18"/>
      <w:szCs w:val="24"/>
    </w:rPr>
  </w:style>
  <w:style w:type="paragraph" w:customStyle="1" w:styleId="FlietextAufzhlungmSpiegelstrichSek2">
    <w:name w:val="Fließtext_Aufzählung_m_Spiegelstrich_Sek2"/>
    <w:basedOn w:val="Standard"/>
    <w:uiPriority w:val="7"/>
    <w:qFormat/>
    <w:locked/>
    <w:rsid w:val="00681C8A"/>
    <w:pPr>
      <w:numPr>
        <w:numId w:val="39"/>
      </w:numPr>
      <w:spacing w:line="260" w:lineRule="exact"/>
      <w:ind w:left="284" w:hanging="284"/>
    </w:pPr>
    <w:rPr>
      <w:sz w:val="18"/>
      <w:szCs w:val="20"/>
    </w:rPr>
  </w:style>
  <w:style w:type="paragraph" w:customStyle="1" w:styleId="AufgabeUnteraufgabemabcSek2">
    <w:name w:val="Aufgabe_Unteraufgabe_m_a)_b)_c)_Sek2"/>
    <w:basedOn w:val="AufgabeUnteraufgabemSpiegelstrichSek2"/>
    <w:uiPriority w:val="18"/>
    <w:qFormat/>
    <w:locked/>
    <w:rsid w:val="005012BE"/>
    <w:pPr>
      <w:numPr>
        <w:numId w:val="40"/>
      </w:numPr>
      <w:ind w:left="568" w:hanging="284"/>
    </w:pPr>
  </w:style>
  <w:style w:type="paragraph" w:customStyle="1" w:styleId="AufgabeUnteraufgabemAufzhlungspunktSek2">
    <w:name w:val="Aufgabe_Unteraufgabe_m_Aufzählungspunkt_Sek2"/>
    <w:basedOn w:val="Standard"/>
    <w:uiPriority w:val="19"/>
    <w:qFormat/>
    <w:locked/>
    <w:rsid w:val="005012BE"/>
    <w:pPr>
      <w:numPr>
        <w:numId w:val="41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LesetextBlocksatzSek2">
    <w:name w:val="Lesetext_Blocksatz_Sek2"/>
    <w:basedOn w:val="LesetextFlattersatzSek2"/>
    <w:uiPriority w:val="5"/>
    <w:rsid w:val="00BF5CE4"/>
    <w:pPr>
      <w:jc w:val="both"/>
    </w:pPr>
    <w:rPr>
      <w:szCs w:val="20"/>
    </w:rPr>
  </w:style>
  <w:style w:type="paragraph" w:customStyle="1" w:styleId="KopfzeileQuellegestrztSek1">
    <w:name w:val="Kopfzeile_Quelle_gestürzt_Sek1"/>
    <w:basedOn w:val="Standard"/>
    <w:uiPriority w:val="26"/>
    <w:qFormat/>
    <w:rsid w:val="00AE61ED"/>
    <w:rPr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38D0C563.dotm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277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Miriam Stude [Friedrich Verlag GmbH]</cp:lastModifiedBy>
  <cp:revision>7</cp:revision>
  <cp:lastPrinted>2018-03-16T10:42:00Z</cp:lastPrinted>
  <dcterms:created xsi:type="dcterms:W3CDTF">2019-06-20T11:22:00Z</dcterms:created>
  <dcterms:modified xsi:type="dcterms:W3CDTF">2019-09-13T06:53:00Z</dcterms:modified>
  <cp:category>Autorentemplate</cp:category>
</cp:coreProperties>
</file>