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CD9AD" w14:textId="7BD11DB4" w:rsidR="000E456B" w:rsidRDefault="000E456B" w:rsidP="000E456B">
      <w:pPr>
        <w:pStyle w:val="ObertitelSek2"/>
      </w:pPr>
      <w:r>
        <w:t>Hintergrundinformationen zu „Der Doctor Schnabel von Rom“ von 1656</w:t>
      </w:r>
    </w:p>
    <w:p w14:paraId="0CAE59C1" w14:textId="5CD0E2BB" w:rsidR="00C50AE6" w:rsidRPr="00FF0D0D" w:rsidRDefault="000E456B" w:rsidP="00BE3B9B">
      <w:pPr>
        <w:pStyle w:val="HaupttitelSek2"/>
        <w:tabs>
          <w:tab w:val="left" w:pos="5178"/>
        </w:tabs>
      </w:pPr>
      <w:r>
        <w:t xml:space="preserve">Der </w:t>
      </w:r>
      <w:proofErr w:type="spellStart"/>
      <w:r w:rsidR="00AC7B3E">
        <w:t>Doctor</w:t>
      </w:r>
      <w:proofErr w:type="spellEnd"/>
      <w:r w:rsidR="00AC7B3E">
        <w:t xml:space="preserve"> Schnabel von Rom</w:t>
      </w:r>
      <w:r w:rsidR="00BE3B9B">
        <w:tab/>
      </w:r>
    </w:p>
    <w:p w14:paraId="57AF14CD" w14:textId="77777777" w:rsidR="000E456B" w:rsidRDefault="000E456B" w:rsidP="000E456B">
      <w:pPr>
        <w:pStyle w:val="LesetextFlattersatzSek2"/>
      </w:pPr>
      <w:r w:rsidRPr="000E456B">
        <w:t xml:space="preserve">Columbia: </w:t>
      </w:r>
      <w:proofErr w:type="spellStart"/>
      <w:r w:rsidRPr="000E456B">
        <w:t>Doctor</w:t>
      </w:r>
      <w:proofErr w:type="spellEnd"/>
      <w:r w:rsidRPr="000E456B">
        <w:t xml:space="preserve"> Schnabel von Rom 1656, Holzstich zum Thema </w:t>
      </w:r>
      <w:proofErr w:type="spellStart"/>
      <w:r w:rsidRPr="000E456B">
        <w:t>Pestepedemie</w:t>
      </w:r>
      <w:proofErr w:type="spellEnd"/>
      <w:r w:rsidRPr="000E456B">
        <w:t xml:space="preserve"> in Rom im Jahre 1656. Der Stich ist eine Satire über Ärzte. Entgegen des normalen Erscheinungsbildes der damaligen Ärzte, wurde dem „</w:t>
      </w:r>
      <w:proofErr w:type="spellStart"/>
      <w:r w:rsidRPr="000E456B">
        <w:t>Doctor</w:t>
      </w:r>
      <w:proofErr w:type="spellEnd"/>
      <w:r w:rsidRPr="000E456B">
        <w:t xml:space="preserve"> Schnabel von Rom“ statt eines kleinen pulsfühlenden Stöckleins ein langer Stab in die Hand gegeben, </w:t>
      </w:r>
      <w:r>
        <w:t>der in Fledermausflügeln endet.</w:t>
      </w:r>
    </w:p>
    <w:p w14:paraId="7078C2DF" w14:textId="5414CD42" w:rsidR="00C30482" w:rsidRDefault="00AC7B3E" w:rsidP="00C30482">
      <w:pPr>
        <w:pStyle w:val="VorspannSek2"/>
        <w:rPr>
          <w:rStyle w:val="Bold"/>
          <w:b w:val="0"/>
        </w:rPr>
      </w:pPr>
      <w:r w:rsidRPr="00AC7B3E">
        <w:t xml:space="preserve">Das Gedicht links und rechts von </w:t>
      </w:r>
      <w:r w:rsidR="000E456B">
        <w:t>„</w:t>
      </w:r>
      <w:proofErr w:type="spellStart"/>
      <w:r w:rsidRPr="00AC7B3E">
        <w:t>Doctor</w:t>
      </w:r>
      <w:proofErr w:type="spellEnd"/>
      <w:r w:rsidRPr="00AC7B3E">
        <w:t xml:space="preserve"> Schnabel</w:t>
      </w:r>
      <w:r w:rsidR="000E456B">
        <w:t xml:space="preserve"> von Rom“</w:t>
      </w:r>
      <w:r w:rsidR="00C30482">
        <w:t xml:space="preserve"> ist eine </w:t>
      </w:r>
      <w:proofErr w:type="spellStart"/>
      <w:r w:rsidR="00C30482">
        <w:t>makkaronische</w:t>
      </w:r>
      <w:proofErr w:type="spellEnd"/>
      <w:r w:rsidR="00C30482">
        <w:t xml:space="preserve"> Dichtung</w:t>
      </w:r>
      <w:r w:rsidRPr="00AC7B3E">
        <w:t>, die, um einen komischen Effekt zu erzielen, zwei Sprachen - hier Latein und Altdeutsch - mit einander vermischt.</w:t>
      </w:r>
    </w:p>
    <w:tbl>
      <w:tblPr>
        <w:tblStyle w:val="Tabellenraster"/>
        <w:tblpPr w:leftFromText="141" w:rightFromText="141" w:vertAnchor="text" w:horzAnchor="margin" w:tblpX="108" w:tblpY="85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30482" w14:paraId="160A0726" w14:textId="77777777" w:rsidTr="00851752">
        <w:tc>
          <w:tcPr>
            <w:tcW w:w="4531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1D4D58F" w14:textId="77777777" w:rsidR="00C30482" w:rsidRPr="0039426C" w:rsidRDefault="00C30482" w:rsidP="00851752">
            <w:pPr>
              <w:pStyle w:val="FlietextSek2"/>
              <w:rPr>
                <w:rStyle w:val="Bold"/>
              </w:rPr>
            </w:pPr>
            <w:r>
              <w:rPr>
                <w:rStyle w:val="Bold"/>
              </w:rPr>
              <w:t>Originaltext</w:t>
            </w:r>
          </w:p>
        </w:tc>
        <w:tc>
          <w:tcPr>
            <w:tcW w:w="425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D119190" w14:textId="77777777" w:rsidR="00C30482" w:rsidRPr="0039426C" w:rsidRDefault="00C30482" w:rsidP="00851752">
            <w:pPr>
              <w:pStyle w:val="FlietextSek2"/>
              <w:rPr>
                <w:rStyle w:val="Bold"/>
              </w:rPr>
            </w:pPr>
            <w:r>
              <w:rPr>
                <w:rStyle w:val="Bold"/>
              </w:rPr>
              <w:t>Übersetzung</w:t>
            </w:r>
          </w:p>
        </w:tc>
      </w:tr>
      <w:tr w:rsidR="00C30482" w14:paraId="025486F2" w14:textId="77777777" w:rsidTr="00851752">
        <w:tc>
          <w:tcPr>
            <w:tcW w:w="4531" w:type="dxa"/>
            <w:tcMar>
              <w:top w:w="113" w:type="dxa"/>
              <w:bottom w:w="113" w:type="dxa"/>
            </w:tcMar>
          </w:tcPr>
          <w:p w14:paraId="19C0FB5F" w14:textId="77777777" w:rsidR="00C30482" w:rsidRDefault="00C30482" w:rsidP="00851752">
            <w:pPr>
              <w:pStyle w:val="LesetextBlocksatzSek2"/>
            </w:pPr>
            <w:r>
              <w:t xml:space="preserve">Vos </w:t>
            </w:r>
            <w:proofErr w:type="spellStart"/>
            <w:r>
              <w:t>creditis</w:t>
            </w:r>
            <w:proofErr w:type="spellEnd"/>
            <w:r>
              <w:t>, als eine Fabel,</w:t>
            </w:r>
          </w:p>
          <w:p w14:paraId="1B7838B1" w14:textId="77777777" w:rsidR="00C30482" w:rsidRDefault="00C30482" w:rsidP="00851752">
            <w:pPr>
              <w:pStyle w:val="LesetextBlocksatzSek2"/>
            </w:pPr>
            <w:proofErr w:type="spellStart"/>
            <w:r>
              <w:t>Quod</w:t>
            </w:r>
            <w:proofErr w:type="spellEnd"/>
            <w:r>
              <w:t xml:space="preserve"> </w:t>
            </w:r>
            <w:proofErr w:type="spellStart"/>
            <w:r>
              <w:t>scribitur</w:t>
            </w:r>
            <w:proofErr w:type="spellEnd"/>
            <w:r>
              <w:t xml:space="preserve"> vom </w:t>
            </w:r>
            <w:proofErr w:type="spellStart"/>
            <w:r>
              <w:t>Doctor</w:t>
            </w:r>
            <w:proofErr w:type="spellEnd"/>
            <w:r>
              <w:t xml:space="preserve"> Schnabel</w:t>
            </w:r>
          </w:p>
          <w:p w14:paraId="6E239539" w14:textId="77777777" w:rsidR="00C30482" w:rsidRDefault="00C30482" w:rsidP="00851752">
            <w:pPr>
              <w:pStyle w:val="LesetextBlocksatzSek2"/>
            </w:pPr>
            <w:r>
              <w:t xml:space="preserve">der </w:t>
            </w:r>
            <w:proofErr w:type="spellStart"/>
            <w:r>
              <w:t>fugit</w:t>
            </w:r>
            <w:proofErr w:type="spellEnd"/>
            <w:r>
              <w:t xml:space="preserve"> die </w:t>
            </w:r>
            <w:proofErr w:type="spellStart"/>
            <w:r>
              <w:t>contagion</w:t>
            </w:r>
            <w:proofErr w:type="spellEnd"/>
            <w:r>
              <w:t>.</w:t>
            </w:r>
          </w:p>
          <w:p w14:paraId="66208B04" w14:textId="77777777" w:rsidR="00C30482" w:rsidRDefault="00C30482" w:rsidP="00851752">
            <w:pPr>
              <w:pStyle w:val="LesetextBlocksatzSek2"/>
            </w:pPr>
            <w:r>
              <w:t xml:space="preserve">et </w:t>
            </w:r>
            <w:proofErr w:type="spellStart"/>
            <w:r>
              <w:t>aufert</w:t>
            </w:r>
            <w:proofErr w:type="spellEnd"/>
            <w:r>
              <w:t xml:space="preserve"> seinen Lohn </w:t>
            </w:r>
            <w:proofErr w:type="spellStart"/>
            <w:r>
              <w:t>darvon</w:t>
            </w:r>
            <w:proofErr w:type="spellEnd"/>
          </w:p>
          <w:p w14:paraId="0981F418" w14:textId="77777777" w:rsidR="00C30482" w:rsidRDefault="00C30482" w:rsidP="00851752">
            <w:pPr>
              <w:pStyle w:val="LesetextBlocksatzSek2"/>
            </w:pPr>
            <w:proofErr w:type="spellStart"/>
            <w:r>
              <w:t>Cadavera</w:t>
            </w:r>
            <w:proofErr w:type="spellEnd"/>
            <w:r>
              <w:t xml:space="preserve"> sucht er zu fristen</w:t>
            </w:r>
          </w:p>
          <w:p w14:paraId="597DF5D0" w14:textId="77777777" w:rsidR="00C30482" w:rsidRDefault="00C30482" w:rsidP="00851752">
            <w:pPr>
              <w:pStyle w:val="LesetextBlocksatzSek2"/>
            </w:pPr>
            <w:r>
              <w:t xml:space="preserve">Gleich wie der </w:t>
            </w:r>
            <w:proofErr w:type="spellStart"/>
            <w:r>
              <w:t>corvus</w:t>
            </w:r>
            <w:proofErr w:type="spellEnd"/>
            <w:r>
              <w:t xml:space="preserve"> aus der Misten</w:t>
            </w:r>
          </w:p>
          <w:p w14:paraId="504C1623" w14:textId="77777777" w:rsidR="00C30482" w:rsidRDefault="00C30482" w:rsidP="00851752">
            <w:pPr>
              <w:pStyle w:val="LesetextBlocksatzSek2"/>
            </w:pPr>
            <w:r>
              <w:t xml:space="preserve">Ah </w:t>
            </w:r>
            <w:proofErr w:type="spellStart"/>
            <w:r>
              <w:t>credite</w:t>
            </w:r>
            <w:proofErr w:type="spellEnd"/>
            <w:r>
              <w:t xml:space="preserve">, </w:t>
            </w:r>
            <w:proofErr w:type="spellStart"/>
            <w:r>
              <w:t>zihet</w:t>
            </w:r>
            <w:proofErr w:type="spellEnd"/>
            <w:r>
              <w:t xml:space="preserve"> nicht dort hin</w:t>
            </w:r>
          </w:p>
          <w:p w14:paraId="11FA13EF" w14:textId="77777777" w:rsidR="00C30482" w:rsidRDefault="00C30482" w:rsidP="00851752">
            <w:pPr>
              <w:pStyle w:val="LesetextBlocksatzSek2"/>
            </w:pPr>
            <w:r>
              <w:t xml:space="preserve">Dann </w:t>
            </w:r>
            <w:proofErr w:type="spellStart"/>
            <w:r>
              <w:t>Romae</w:t>
            </w:r>
            <w:proofErr w:type="spellEnd"/>
            <w:r>
              <w:t xml:space="preserve"> </w:t>
            </w:r>
            <w:proofErr w:type="spellStart"/>
            <w:r>
              <w:t>regnat</w:t>
            </w:r>
            <w:proofErr w:type="spellEnd"/>
            <w:r>
              <w:t xml:space="preserve"> die </w:t>
            </w:r>
            <w:proofErr w:type="spellStart"/>
            <w:r>
              <w:t>Pestin</w:t>
            </w:r>
            <w:proofErr w:type="spellEnd"/>
            <w:r>
              <w:t>.</w:t>
            </w:r>
          </w:p>
          <w:p w14:paraId="41DB7BC9" w14:textId="77777777" w:rsidR="00C30482" w:rsidRDefault="00C30482" w:rsidP="00851752">
            <w:pPr>
              <w:pStyle w:val="LesetextBlocksatzSek2"/>
            </w:pPr>
            <w:proofErr w:type="spellStart"/>
            <w:r>
              <w:t>Quis</w:t>
            </w:r>
            <w:proofErr w:type="spellEnd"/>
            <w:r>
              <w:t xml:space="preserve"> non </w:t>
            </w:r>
            <w:proofErr w:type="spellStart"/>
            <w:r>
              <w:t>deberet</w:t>
            </w:r>
            <w:proofErr w:type="spellEnd"/>
            <w:r>
              <w:t xml:space="preserve"> sehr erschrecken</w:t>
            </w:r>
          </w:p>
          <w:p w14:paraId="1C289E32" w14:textId="77777777" w:rsidR="00C30482" w:rsidRDefault="00C30482" w:rsidP="00851752">
            <w:pPr>
              <w:pStyle w:val="LesetextBlocksatzSek2"/>
            </w:pPr>
            <w:r>
              <w:t xml:space="preserve">Für seiner </w:t>
            </w:r>
            <w:proofErr w:type="spellStart"/>
            <w:r>
              <w:t>Virgul</w:t>
            </w:r>
            <w:proofErr w:type="spellEnd"/>
            <w:r>
              <w:t xml:space="preserve"> oder stecken</w:t>
            </w:r>
          </w:p>
          <w:p w14:paraId="5D49A546" w14:textId="77777777" w:rsidR="00C30482" w:rsidRDefault="00C30482" w:rsidP="00851752">
            <w:pPr>
              <w:pStyle w:val="LesetextBlocksatzSek2"/>
            </w:pPr>
            <w:r>
              <w:t xml:space="preserve">Qua </w:t>
            </w:r>
            <w:proofErr w:type="spellStart"/>
            <w:r>
              <w:t>loquitur</w:t>
            </w:r>
            <w:proofErr w:type="spellEnd"/>
            <w:r>
              <w:t>, als wär er stumm</w:t>
            </w:r>
          </w:p>
          <w:p w14:paraId="6D5668B6" w14:textId="77777777" w:rsidR="00C30482" w:rsidRDefault="00C30482" w:rsidP="00851752">
            <w:pPr>
              <w:pStyle w:val="LesetextBlocksatzSek2"/>
            </w:pPr>
            <w:r>
              <w:t xml:space="preserve">Und deutet sein </w:t>
            </w:r>
            <w:proofErr w:type="spellStart"/>
            <w:r>
              <w:t>consilium</w:t>
            </w:r>
            <w:proofErr w:type="spellEnd"/>
          </w:p>
          <w:p w14:paraId="26FBF8BE" w14:textId="77777777" w:rsidR="00C30482" w:rsidRDefault="00C30482" w:rsidP="00851752">
            <w:pPr>
              <w:pStyle w:val="LesetextBlocksatzSek2"/>
            </w:pPr>
            <w:r>
              <w:t xml:space="preserve">Wie mancher </w:t>
            </w:r>
            <w:proofErr w:type="spellStart"/>
            <w:r>
              <w:t>credit</w:t>
            </w:r>
            <w:proofErr w:type="spellEnd"/>
            <w:r>
              <w:t xml:space="preserve"> ohne </w:t>
            </w:r>
            <w:proofErr w:type="spellStart"/>
            <w:r>
              <w:t>Zweiffel</w:t>
            </w:r>
            <w:proofErr w:type="spellEnd"/>
          </w:p>
          <w:p w14:paraId="2B8256C9" w14:textId="77777777" w:rsidR="00C30482" w:rsidRDefault="00C30482" w:rsidP="00851752">
            <w:pPr>
              <w:pStyle w:val="LesetextBlocksatzSek2"/>
            </w:pPr>
            <w:r>
              <w:t xml:space="preserve">Das ihn </w:t>
            </w:r>
            <w:proofErr w:type="spellStart"/>
            <w:r>
              <w:t>tentir</w:t>
            </w:r>
            <w:proofErr w:type="spellEnd"/>
            <w:r>
              <w:t xml:space="preserve"> ein schwarzen </w:t>
            </w:r>
            <w:proofErr w:type="spellStart"/>
            <w:r>
              <w:t>Teuffl</w:t>
            </w:r>
            <w:proofErr w:type="spellEnd"/>
          </w:p>
          <w:p w14:paraId="4248149E" w14:textId="77777777" w:rsidR="00C30482" w:rsidRDefault="00C30482" w:rsidP="00851752">
            <w:pPr>
              <w:pStyle w:val="LesetextBlocksatzSek2"/>
            </w:pPr>
            <w:proofErr w:type="spellStart"/>
            <w:r>
              <w:t>Marsupium</w:t>
            </w:r>
            <w:proofErr w:type="spellEnd"/>
            <w:r>
              <w:t xml:space="preserve"> (Geldbeutel) heißt seine </w:t>
            </w:r>
            <w:proofErr w:type="spellStart"/>
            <w:r>
              <w:t>Höll</w:t>
            </w:r>
            <w:proofErr w:type="spellEnd"/>
          </w:p>
          <w:p w14:paraId="624BC2B2" w14:textId="77777777" w:rsidR="00C30482" w:rsidRDefault="00C30482" w:rsidP="00851752">
            <w:pPr>
              <w:pStyle w:val="LesetextBlocksatzSek2"/>
            </w:pPr>
            <w:r>
              <w:t xml:space="preserve">Und </w:t>
            </w:r>
            <w:proofErr w:type="spellStart"/>
            <w:r>
              <w:t>aurum</w:t>
            </w:r>
            <w:proofErr w:type="spellEnd"/>
            <w:r>
              <w:t xml:space="preserve"> die geholte Seel.</w:t>
            </w:r>
          </w:p>
          <w:p w14:paraId="0F790394" w14:textId="77777777" w:rsidR="00C30482" w:rsidRDefault="00C30482" w:rsidP="00851752">
            <w:pPr>
              <w:pStyle w:val="LesetextBlocksatzSek2"/>
            </w:pPr>
          </w:p>
          <w:p w14:paraId="308B013C" w14:textId="77777777" w:rsidR="00C30482" w:rsidRDefault="00C30482" w:rsidP="00851752">
            <w:pPr>
              <w:pStyle w:val="5bBildquellepQU5Bilder"/>
              <w:jc w:val="right"/>
            </w:pPr>
            <w:r>
              <w:t xml:space="preserve">Holländer, Eugen: Die Karikatur und Satire in der Medizin: </w:t>
            </w:r>
            <w:proofErr w:type="spellStart"/>
            <w:r>
              <w:t>mediko</w:t>
            </w:r>
            <w:proofErr w:type="spellEnd"/>
            <w:r>
              <w:t>-kunsthistorische Studie, Enke, Stuttgart 1921, online in: https://archive.org/details/diekarikaturunds00holl/page/170 (Zuletzt aufgerufen: 29.03.2019).</w:t>
            </w:r>
          </w:p>
        </w:tc>
        <w:tc>
          <w:tcPr>
            <w:tcW w:w="4253" w:type="dxa"/>
            <w:tcMar>
              <w:top w:w="113" w:type="dxa"/>
              <w:bottom w:w="113" w:type="dxa"/>
            </w:tcMar>
          </w:tcPr>
          <w:p w14:paraId="5FBB24AD" w14:textId="77777777" w:rsidR="00C30482" w:rsidRDefault="00C30482" w:rsidP="00851752">
            <w:pPr>
              <w:pStyle w:val="LesetextBlocksatzSek2"/>
            </w:pPr>
            <w:r>
              <w:t>Ihr glaubt, als eine Fabel,</w:t>
            </w:r>
          </w:p>
          <w:p w14:paraId="297ADE6F" w14:textId="77777777" w:rsidR="00C30482" w:rsidRDefault="00C30482" w:rsidP="00851752">
            <w:pPr>
              <w:pStyle w:val="LesetextBlocksatzSek2"/>
            </w:pPr>
            <w:r>
              <w:t xml:space="preserve">die </w:t>
            </w:r>
            <w:r w:rsidRPr="00AC7B3E">
              <w:t>geschrieben</w:t>
            </w:r>
            <w:r>
              <w:t xml:space="preserve"> wird vom </w:t>
            </w:r>
            <w:proofErr w:type="spellStart"/>
            <w:r>
              <w:t>Doctor</w:t>
            </w:r>
            <w:proofErr w:type="spellEnd"/>
            <w:r>
              <w:t xml:space="preserve"> Schnabel,</w:t>
            </w:r>
          </w:p>
          <w:p w14:paraId="69B41D24" w14:textId="77777777" w:rsidR="00C30482" w:rsidRDefault="00C30482" w:rsidP="00851752">
            <w:pPr>
              <w:pStyle w:val="LesetextBlocksatzSek2"/>
            </w:pPr>
            <w:r>
              <w:t xml:space="preserve">der die </w:t>
            </w:r>
            <w:r w:rsidRPr="00AC7B3E">
              <w:t>Berührung</w:t>
            </w:r>
            <w:r>
              <w:t>/Ansteckung flieht</w:t>
            </w:r>
          </w:p>
          <w:p w14:paraId="3DCEDF98" w14:textId="77777777" w:rsidR="00C30482" w:rsidRDefault="00C30482" w:rsidP="00851752">
            <w:pPr>
              <w:pStyle w:val="LesetextBlocksatzSek2"/>
            </w:pPr>
            <w:r>
              <w:t xml:space="preserve">und </w:t>
            </w:r>
            <w:r w:rsidRPr="00AC7B3E">
              <w:t>davon</w:t>
            </w:r>
            <w:r>
              <w:t xml:space="preserve"> seinen Lohn davonträgt</w:t>
            </w:r>
          </w:p>
          <w:p w14:paraId="4464AB2D" w14:textId="77777777" w:rsidR="00C30482" w:rsidRDefault="00C30482" w:rsidP="00851752">
            <w:pPr>
              <w:pStyle w:val="LesetextBlocksatzSek2"/>
            </w:pPr>
            <w:r w:rsidRPr="00AC7B3E">
              <w:t>Leichen</w:t>
            </w:r>
            <w:r>
              <w:t xml:space="preserve"> sucht er zu fristen [altdeutsch = aufzuhalten]</w:t>
            </w:r>
          </w:p>
          <w:p w14:paraId="6507B8D5" w14:textId="77777777" w:rsidR="00C30482" w:rsidRDefault="00C30482" w:rsidP="00851752">
            <w:pPr>
              <w:pStyle w:val="LesetextBlocksatzSek2"/>
            </w:pPr>
            <w:r w:rsidRPr="00AC7B3E">
              <w:t>Gleich</w:t>
            </w:r>
            <w:r>
              <w:t xml:space="preserve"> wie der Rabe aus dem Mist </w:t>
            </w:r>
          </w:p>
          <w:p w14:paraId="744ABB43" w14:textId="77777777" w:rsidR="00C30482" w:rsidRDefault="00C30482" w:rsidP="00851752">
            <w:pPr>
              <w:pStyle w:val="LesetextBlocksatzSek2"/>
            </w:pPr>
            <w:r>
              <w:t>Ach, glaubt (mir), zieht nicht dorthin</w:t>
            </w:r>
          </w:p>
          <w:p w14:paraId="71FEEB27" w14:textId="77777777" w:rsidR="00C30482" w:rsidRDefault="00C30482" w:rsidP="00851752">
            <w:pPr>
              <w:pStyle w:val="LesetextBlocksatzSek2"/>
            </w:pPr>
            <w:r w:rsidRPr="00AC7B3E">
              <w:t>Denn</w:t>
            </w:r>
            <w:r>
              <w:t xml:space="preserve"> in Rom regiert die Pest.</w:t>
            </w:r>
          </w:p>
          <w:p w14:paraId="5B903412" w14:textId="77777777" w:rsidR="00C30482" w:rsidRDefault="00C30482" w:rsidP="00851752">
            <w:pPr>
              <w:pStyle w:val="LesetextBlocksatzSek2"/>
            </w:pPr>
            <w:r w:rsidRPr="00AC7B3E">
              <w:t>Wer</w:t>
            </w:r>
            <w:r>
              <w:t xml:space="preserve"> müsste nicht sehr erschrecken</w:t>
            </w:r>
          </w:p>
          <w:p w14:paraId="462A8EF3" w14:textId="77777777" w:rsidR="00C30482" w:rsidRDefault="00C30482" w:rsidP="00851752">
            <w:pPr>
              <w:pStyle w:val="LesetextBlocksatzSek2"/>
            </w:pPr>
            <w:r w:rsidRPr="00AC7B3E">
              <w:t>Vor</w:t>
            </w:r>
            <w:r>
              <w:t xml:space="preserve"> seinem Stab oder Stecken [altdeutsch = Stock]</w:t>
            </w:r>
          </w:p>
          <w:p w14:paraId="69BAD625" w14:textId="77777777" w:rsidR="00C30482" w:rsidRDefault="00C30482" w:rsidP="00851752">
            <w:pPr>
              <w:pStyle w:val="LesetextBlocksatzSek2"/>
            </w:pPr>
            <w:r w:rsidRPr="00AC7B3E">
              <w:t>Mit</w:t>
            </w:r>
            <w:r>
              <w:t xml:space="preserve"> dem er spricht, als wär er stumm</w:t>
            </w:r>
          </w:p>
          <w:p w14:paraId="3FB6296D" w14:textId="77777777" w:rsidR="00C30482" w:rsidRDefault="00C30482" w:rsidP="00851752">
            <w:pPr>
              <w:pStyle w:val="LesetextBlocksatzSek2"/>
            </w:pPr>
            <w:r w:rsidRPr="00AC7B3E">
              <w:t>und</w:t>
            </w:r>
            <w:r>
              <w:t xml:space="preserve"> [mit dem er] seinen Ratschlag deutet [hier: im </w:t>
            </w:r>
            <w:r w:rsidRPr="00AC7B3E">
              <w:t>Sinne</w:t>
            </w:r>
            <w:r>
              <w:t xml:space="preserve"> von zeigen].</w:t>
            </w:r>
          </w:p>
          <w:p w14:paraId="4A600839" w14:textId="77777777" w:rsidR="00C30482" w:rsidRDefault="00C30482" w:rsidP="00851752">
            <w:pPr>
              <w:pStyle w:val="LesetextBlocksatzSek2"/>
            </w:pPr>
            <w:r w:rsidRPr="00AC7B3E">
              <w:t>Wie</w:t>
            </w:r>
            <w:r>
              <w:t xml:space="preserve"> mancher glaubt ohne Zweifel</w:t>
            </w:r>
          </w:p>
          <w:p w14:paraId="61285370" w14:textId="77777777" w:rsidR="00C30482" w:rsidRDefault="00C30482" w:rsidP="00851752">
            <w:pPr>
              <w:pStyle w:val="LesetextBlocksatzSek2"/>
            </w:pPr>
            <w:r w:rsidRPr="00AC7B3E">
              <w:t>Dass</w:t>
            </w:r>
            <w:r>
              <w:t xml:space="preserve"> ihn berührt ein schwarzer Teufel</w:t>
            </w:r>
          </w:p>
          <w:p w14:paraId="6315DCA2" w14:textId="77777777" w:rsidR="00C30482" w:rsidRDefault="00C30482" w:rsidP="00851752">
            <w:pPr>
              <w:pStyle w:val="LesetextBlocksatzSek2"/>
            </w:pPr>
            <w:r w:rsidRPr="00AC7B3E">
              <w:t>Geldbeutel</w:t>
            </w:r>
            <w:r>
              <w:t xml:space="preserve"> heißt seine Hölle</w:t>
            </w:r>
          </w:p>
          <w:p w14:paraId="58BE10BC" w14:textId="77777777" w:rsidR="00C30482" w:rsidRDefault="00C30482" w:rsidP="00851752">
            <w:pPr>
              <w:pStyle w:val="LesetextBlocksatzSek2"/>
            </w:pPr>
            <w:r w:rsidRPr="00AC7B3E">
              <w:t>Und</w:t>
            </w:r>
            <w:r>
              <w:t xml:space="preserve"> Gold die geholte Seele.</w:t>
            </w:r>
          </w:p>
          <w:p w14:paraId="0E94ECFE" w14:textId="77777777" w:rsidR="00C30482" w:rsidRDefault="00C30482" w:rsidP="00851752">
            <w:pPr>
              <w:pStyle w:val="QuelleSek2"/>
              <w:jc w:val="right"/>
            </w:pPr>
            <w:r>
              <w:t>Übersetzung: Redaktion</w:t>
            </w:r>
          </w:p>
        </w:tc>
      </w:tr>
    </w:tbl>
    <w:p w14:paraId="4A893274" w14:textId="77777777" w:rsidR="00C30482" w:rsidRDefault="00C30482" w:rsidP="00A65F5C">
      <w:pPr>
        <w:pStyle w:val="LesetextBlocksatzSek2"/>
        <w:rPr>
          <w:rStyle w:val="Bold"/>
          <w:b w:val="0"/>
        </w:rPr>
      </w:pPr>
    </w:p>
    <w:p w14:paraId="5588106F" w14:textId="58414878" w:rsidR="000E456B" w:rsidRDefault="000E456B" w:rsidP="00A65F5C">
      <w:pPr>
        <w:pStyle w:val="LesetextBlocksatzSek2"/>
        <w:rPr>
          <w:rStyle w:val="Bold"/>
          <w:b w:val="0"/>
        </w:rPr>
      </w:pPr>
    </w:p>
    <w:p w14:paraId="5D5AD928" w14:textId="0FB7E4B2" w:rsidR="00A65F5C" w:rsidRPr="00C30482" w:rsidRDefault="00A65F5C" w:rsidP="00C30482">
      <w:pPr>
        <w:pStyle w:val="Z2Sek2"/>
        <w:rPr>
          <w:rStyle w:val="Bold"/>
          <w:b/>
        </w:rPr>
        <w:sectPr w:rsidR="00A65F5C" w:rsidRPr="00C30482" w:rsidSect="00A65F5C">
          <w:headerReference w:type="default" r:id="rId7"/>
          <w:footerReference w:type="default" r:id="rId8"/>
          <w:type w:val="continuous"/>
          <w:pgSz w:w="11906" w:h="16838" w:code="9"/>
          <w:pgMar w:top="794" w:right="1134" w:bottom="284" w:left="1985" w:header="510" w:footer="57" w:gutter="0"/>
          <w:cols w:space="708"/>
          <w:docGrid w:linePitch="360"/>
        </w:sectPr>
      </w:pPr>
      <w:r w:rsidRPr="00C30482">
        <w:rPr>
          <w:rStyle w:val="Bold"/>
          <w:b/>
        </w:rPr>
        <w:t xml:space="preserve">Unter der Zeichnung steht der folgende Text: </w:t>
      </w:r>
    </w:p>
    <w:p w14:paraId="049DCF64" w14:textId="6DC0280B" w:rsidR="00A65F5C" w:rsidRDefault="007324CC" w:rsidP="00664FD7">
      <w:pPr>
        <w:pStyle w:val="LesetextFlattersatzSek2"/>
        <w:ind w:right="567"/>
      </w:pPr>
      <w:r>
        <w:t xml:space="preserve">Kleidung wider den Tod zu Rom. Anno 1656. Also gehen die </w:t>
      </w:r>
      <w:proofErr w:type="spellStart"/>
      <w:r>
        <w:t>Doctores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daher zu Rom, wann sie die an der Pest </w:t>
      </w:r>
      <w:proofErr w:type="gramStart"/>
      <w:r>
        <w:t>erkrankte</w:t>
      </w:r>
      <w:proofErr w:type="gramEnd"/>
      <w:r>
        <w:t xml:space="preserve"> Personen besuchen, sie zu </w:t>
      </w:r>
      <w:proofErr w:type="spellStart"/>
      <w:r>
        <w:t>curiren</w:t>
      </w:r>
      <w:proofErr w:type="spellEnd"/>
      <w:r>
        <w:t xml:space="preserve"> und tragen, sich vor dem Gift zu sichern, ein langes Kleid von </w:t>
      </w:r>
      <w:proofErr w:type="spellStart"/>
      <w:r>
        <w:t>gewäxtem</w:t>
      </w:r>
      <w:proofErr w:type="spellEnd"/>
      <w:r>
        <w:t xml:space="preserve"> Tuch. Ihr Angesicht ist </w:t>
      </w:r>
      <w:proofErr w:type="spellStart"/>
      <w:r>
        <w:t>verlarvt</w:t>
      </w:r>
      <w:proofErr w:type="spellEnd"/>
      <w:r>
        <w:t xml:space="preserve">, für den Augen haben sie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crystalline</w:t>
      </w:r>
      <w:proofErr w:type="spellEnd"/>
      <w:r>
        <w:t xml:space="preserve"> Brillen, vor den Nasen einen langen Schnabel voll wohlriechender </w:t>
      </w:r>
      <w:proofErr w:type="spellStart"/>
      <w:r>
        <w:t>Specerey</w:t>
      </w:r>
      <w:proofErr w:type="spellEnd"/>
      <w:r>
        <w:t xml:space="preserve">, in der Hände, welche mit Handschuhen wohl versehen ist, eine lange </w:t>
      </w:r>
      <w:proofErr w:type="spellStart"/>
      <w:r>
        <w:t>Ruthe</w:t>
      </w:r>
      <w:proofErr w:type="spellEnd"/>
      <w:r>
        <w:t xml:space="preserve"> und damit deuten sie, was man </w:t>
      </w:r>
      <w:proofErr w:type="spellStart"/>
      <w:r>
        <w:t>t</w:t>
      </w:r>
      <w:bookmarkStart w:id="0" w:name="_GoBack"/>
      <w:bookmarkEnd w:id="0"/>
      <w:r>
        <w:t>hun</w:t>
      </w:r>
      <w:proofErr w:type="spellEnd"/>
      <w:r>
        <w:t xml:space="preserve"> und gebrauchen soll.</w:t>
      </w:r>
    </w:p>
    <w:sectPr w:rsidR="00A65F5C" w:rsidSect="00A65F5C">
      <w:type w:val="continuous"/>
      <w:pgSz w:w="11906" w:h="16838" w:code="9"/>
      <w:pgMar w:top="794" w:right="1134" w:bottom="284" w:left="1985" w:header="510" w:footer="57" w:gutter="0"/>
      <w:lnNumType w:countBy="5" w:distance="57" w:restart="newSection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E7C99" w14:textId="77777777" w:rsidR="007324CC" w:rsidRDefault="007324CC">
      <w:r>
        <w:separator/>
      </w:r>
    </w:p>
  </w:endnote>
  <w:endnote w:type="continuationSeparator" w:id="0">
    <w:p w14:paraId="648D722E" w14:textId="77777777" w:rsidR="007324CC" w:rsidRDefault="0073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BT">
    <w:altName w:val="Segoe Script"/>
    <w:panose1 w:val="020B0504020202020204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s721BT-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721BT-Light">
    <w:altName w:val="Swis721 Lt BT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F8C3" w14:textId="77777777" w:rsidR="007324CC" w:rsidRDefault="007324C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6AD5F28B" wp14:editId="11B9983F">
              <wp:simplePos x="0" y="0"/>
              <wp:positionH relativeFrom="page">
                <wp:posOffset>464185</wp:posOffset>
              </wp:positionH>
              <wp:positionV relativeFrom="margin">
                <wp:align>bottom</wp:align>
              </wp:positionV>
              <wp:extent cx="200025" cy="2884488"/>
              <wp:effectExtent l="0" t="0" r="3175" b="1143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28844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2AC8A" w14:textId="05C2C93F" w:rsidR="007324CC" w:rsidRDefault="007324CC" w:rsidP="00946494">
                          <w:pPr>
                            <w:pStyle w:val="KopfzeileQuellegestrztSek1"/>
                          </w:pPr>
                          <w:r w:rsidRPr="00FE56A5">
                            <w:t xml:space="preserve">© </w:t>
                          </w:r>
                          <w:r w:rsidRPr="0041397F">
                            <w:t xml:space="preserve">Friedrich Verlag GmbH | </w:t>
                          </w:r>
                          <w:r>
                            <w:t xml:space="preserve">Geschichte lernen </w:t>
                          </w:r>
                          <w:r w:rsidRPr="00C30482">
                            <w:rPr>
                              <w:b/>
                            </w:rPr>
                            <w:t>18</w:t>
                          </w:r>
                          <w:r w:rsidR="00C30482">
                            <w:rPr>
                              <w:b/>
                            </w:rPr>
                            <w:t>9</w:t>
                          </w:r>
                          <w:r w:rsidR="008C0080">
                            <w:rPr>
                              <w:b/>
                            </w:rPr>
                            <w:t xml:space="preserve"> | 2019 | Zum Beitrag S. 22</w:t>
                          </w:r>
                          <w:r w:rsidR="008C0080" w:rsidRPr="008C0080">
                            <w:rPr>
                              <w:b/>
                            </w:rPr>
                            <w:t>–</w:t>
                          </w:r>
                          <w:r w:rsidRPr="00C30482">
                            <w:rPr>
                              <w:b/>
                            </w:rPr>
                            <w:t>27.</w:t>
                          </w:r>
                        </w:p>
                        <w:p w14:paraId="0C6EE34D" w14:textId="1827ADF4" w:rsidR="007324CC" w:rsidRPr="009D71CD" w:rsidRDefault="007324CC" w:rsidP="00C30482">
                          <w:pPr>
                            <w:pStyle w:val="KopfzeileQuellegestrztSek1"/>
                          </w:pPr>
                          <w:r w:rsidRPr="002C7447">
                            <w:t xml:space="preserve">© </w:t>
                          </w:r>
                          <w:proofErr w:type="spellStart"/>
                          <w:r w:rsidRPr="002C7447">
                            <w:t>imago</w:t>
                          </w:r>
                          <w:proofErr w:type="spellEnd"/>
                          <w:r w:rsidRPr="002C7447">
                            <w:t>/</w:t>
                          </w:r>
                          <w:proofErr w:type="spellStart"/>
                          <w:r w:rsidRPr="002C7447">
                            <w:t>imagebroker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5F28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55pt;margin-top:0;width:15.75pt;height:227.1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" filled="f" stroked="f">
              <v:textbox style="layout-flow:vertical;mso-layout-flow-alt:bottom-to-top" inset="0,0,0,0">
                <w:txbxContent>
                  <w:p w14:paraId="2CD2AC8A" w14:textId="05C2C93F" w:rsidR="007324CC" w:rsidRDefault="007324CC" w:rsidP="00946494">
                    <w:pPr>
                      <w:pStyle w:val="KopfzeileQuellegestrztSek1"/>
                    </w:pPr>
                    <w:r w:rsidRPr="00FE56A5">
                      <w:t xml:space="preserve">© </w:t>
                    </w:r>
                    <w:r w:rsidRPr="0041397F">
                      <w:t xml:space="preserve">Friedrich Verlag GmbH | </w:t>
                    </w:r>
                    <w:r>
                      <w:t xml:space="preserve">Geschichte lernen </w:t>
                    </w:r>
                    <w:r w:rsidRPr="00C30482">
                      <w:rPr>
                        <w:b/>
                      </w:rPr>
                      <w:t>18</w:t>
                    </w:r>
                    <w:r w:rsidR="00C30482">
                      <w:rPr>
                        <w:b/>
                      </w:rPr>
                      <w:t>9</w:t>
                    </w:r>
                    <w:r w:rsidR="008C0080">
                      <w:rPr>
                        <w:b/>
                      </w:rPr>
                      <w:t xml:space="preserve"> | 2019 | Zum Beitrag S. 22</w:t>
                    </w:r>
                    <w:r w:rsidR="008C0080" w:rsidRPr="008C0080">
                      <w:rPr>
                        <w:b/>
                      </w:rPr>
                      <w:t>–</w:t>
                    </w:r>
                    <w:r w:rsidRPr="00C30482">
                      <w:rPr>
                        <w:b/>
                      </w:rPr>
                      <w:t>27.</w:t>
                    </w:r>
                  </w:p>
                  <w:p w14:paraId="0C6EE34D" w14:textId="1827ADF4" w:rsidR="007324CC" w:rsidRPr="009D71CD" w:rsidRDefault="007324CC" w:rsidP="00C30482">
                    <w:pPr>
                      <w:pStyle w:val="KopfzeileQuellegestrztSek1"/>
                    </w:pPr>
                    <w:r w:rsidRPr="002C7447">
                      <w:t xml:space="preserve">© </w:t>
                    </w:r>
                    <w:proofErr w:type="spellStart"/>
                    <w:r w:rsidRPr="002C7447">
                      <w:t>imago</w:t>
                    </w:r>
                    <w:proofErr w:type="spellEnd"/>
                    <w:r w:rsidRPr="002C7447">
                      <w:t>/</w:t>
                    </w:r>
                    <w:proofErr w:type="spellStart"/>
                    <w:r w:rsidRPr="002C7447">
                      <w:t>imagebroker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B7859D9" wp14:editId="331BBE16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CE062" w14:textId="77777777" w:rsidR="007324CC" w:rsidRPr="001D3009" w:rsidRDefault="007324CC" w:rsidP="00655CDD">
                          <w:pPr>
                            <w:pStyle w:val="FVKasten"/>
                            <w:jc w:val="lef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859D9" id="Text Box 7" o:spid="_x0000_s1029" type="#_x0000_t202" style="position:absolute;margin-left:14.2pt;margin-top:0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" stroked="f">
              <v:textbox inset="0,0,0,0">
                <w:txbxContent>
                  <w:p w14:paraId="0B1CE062" w14:textId="77777777" w:rsidR="007324CC" w:rsidRPr="001D3009" w:rsidRDefault="007324CC" w:rsidP="00655CDD">
                    <w:pPr>
                      <w:pStyle w:val="FVKasten"/>
                      <w:jc w:val="lef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FEC4B" w14:textId="77777777" w:rsidR="007324CC" w:rsidRDefault="007324CC">
      <w:r>
        <w:separator/>
      </w:r>
    </w:p>
  </w:footnote>
  <w:footnote w:type="continuationSeparator" w:id="0">
    <w:p w14:paraId="2387612A" w14:textId="77777777" w:rsidR="007324CC" w:rsidRDefault="0073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"/>
    </w:tblGrid>
    <w:tr w:rsidR="007324CC" w:rsidRPr="00F3762E" w14:paraId="7344CC88" w14:textId="77777777" w:rsidTr="006B76D4">
      <w:trPr>
        <w:trHeight w:hRule="exact" w:val="227"/>
      </w:trPr>
      <w:tc>
        <w:tcPr>
          <w:tcW w:w="20" w:type="dxa"/>
          <w:shd w:val="clear" w:color="auto" w:fill="auto"/>
        </w:tcPr>
        <w:p w14:paraId="2C6D2C2F" w14:textId="77777777" w:rsidR="007324CC" w:rsidRPr="00F3762E" w:rsidRDefault="007324CC" w:rsidP="001219F2"/>
      </w:tc>
    </w:tr>
  </w:tbl>
  <w:p w14:paraId="316765DC" w14:textId="77777777" w:rsidR="007324CC" w:rsidRPr="001219F2" w:rsidRDefault="007324CC" w:rsidP="001219F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013C2" wp14:editId="10A2E91F">
              <wp:simplePos x="0" y="0"/>
              <wp:positionH relativeFrom="margin">
                <wp:posOffset>-738505</wp:posOffset>
              </wp:positionH>
              <wp:positionV relativeFrom="margin">
                <wp:posOffset>-315595</wp:posOffset>
              </wp:positionV>
              <wp:extent cx="144145" cy="144145"/>
              <wp:effectExtent l="0" t="0" r="254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0A396" w14:textId="77777777" w:rsidR="007324CC" w:rsidRPr="00996A4E" w:rsidRDefault="007324CC" w:rsidP="003B502A">
                          <w:pPr>
                            <w:pStyle w:val="KopfzeilegrauerKastenmNummerSek2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01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8.15pt;margin-top:-24.8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" fillcolor="#adaead" stroked="f">
              <v:textbox inset="0,0,0,0">
                <w:txbxContent>
                  <w:p w14:paraId="2AD0A396" w14:textId="77777777" w:rsidR="007324CC" w:rsidRPr="00996A4E" w:rsidRDefault="007324CC" w:rsidP="003B502A">
                    <w:pPr>
                      <w:pStyle w:val="KopfzeilegrauerKastenmNummerSek2"/>
                    </w:pPr>
                    <w: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D61676" wp14:editId="3CBC8CA4">
              <wp:simplePos x="0" y="0"/>
              <wp:positionH relativeFrom="page">
                <wp:posOffset>492760</wp:posOffset>
              </wp:positionH>
              <wp:positionV relativeFrom="margin">
                <wp:posOffset>0</wp:posOffset>
              </wp:positionV>
              <wp:extent cx="215705" cy="1080135"/>
              <wp:effectExtent l="0" t="0" r="13335" b="1206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49649" w14:textId="1D6FD936" w:rsidR="007324CC" w:rsidRPr="00EC7C56" w:rsidRDefault="000E456B" w:rsidP="00BE3B9B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online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61676" id="Text Box 2" o:spid="_x0000_s1027" type="#_x0000_t202" style="position:absolute;margin-left:38.8pt;margin-top:0;width:17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" filled="f" stroked="f">
              <v:textbox style="layout-flow:vertical;mso-layout-flow-alt:bottom-to-top" inset="0,0,0,0">
                <w:txbxContent>
                  <w:p w14:paraId="75049649" w14:textId="1D6FD936" w:rsidR="007324CC" w:rsidRPr="00EC7C56" w:rsidRDefault="000E456B" w:rsidP="00BE3B9B">
                    <w:pPr>
                      <w:jc w:val="right"/>
                    </w:pPr>
                    <w:r>
                      <w:rPr>
                        <w:rFonts w:ascii="Arial Narrow" w:hAnsi="Arial Narrow"/>
                        <w:b/>
                      </w:rPr>
                      <w:t>online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5F4CF31" wp14:editId="6BBD3B34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179705" cy="0"/>
              <wp:effectExtent l="12700" t="12700" r="7620" b="635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7CB0D" id="Line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22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59520C4" wp14:editId="5516E82D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1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DD21B" id="Line 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F6159"/>
    <w:multiLevelType w:val="hybridMultilevel"/>
    <w:tmpl w:val="D02CC2EA"/>
    <w:lvl w:ilvl="0" w:tplc="9F38C512">
      <w:start w:val="1"/>
      <w:numFmt w:val="bullet"/>
      <w:pStyle w:val="AufgabeUnteraufgabemAufzhlungspunktSek2"/>
      <w:lvlText w:val="•"/>
      <w:lvlJc w:val="left"/>
      <w:pPr>
        <w:ind w:left="1004" w:hanging="360"/>
      </w:pPr>
      <w:rPr>
        <w:rFonts w:ascii="Swis721 BT" w:hAnsi="Swis721 BT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20290A"/>
    <w:multiLevelType w:val="hybridMultilevel"/>
    <w:tmpl w:val="36B2CECC"/>
    <w:lvl w:ilvl="0" w:tplc="8C344B2C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A2B0953"/>
    <w:multiLevelType w:val="hybridMultilevel"/>
    <w:tmpl w:val="F7504CC0"/>
    <w:lvl w:ilvl="0" w:tplc="5E5A1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46126"/>
    <w:multiLevelType w:val="hybridMultilevel"/>
    <w:tmpl w:val="694CE770"/>
    <w:lvl w:ilvl="0" w:tplc="7D2099BC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A5A88"/>
    <w:multiLevelType w:val="hybridMultilevel"/>
    <w:tmpl w:val="1BBA2B70"/>
    <w:lvl w:ilvl="0" w:tplc="0D84CD94">
      <w:start w:val="1"/>
      <w:numFmt w:val="bullet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4B1"/>
    <w:multiLevelType w:val="hybridMultilevel"/>
    <w:tmpl w:val="6910F042"/>
    <w:lvl w:ilvl="0" w:tplc="DE7CCD4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4542E78"/>
    <w:multiLevelType w:val="hybridMultilevel"/>
    <w:tmpl w:val="2B5242A6"/>
    <w:lvl w:ilvl="0" w:tplc="5A76CC00">
      <w:start w:val="1"/>
      <w:numFmt w:val="decimal"/>
      <w:pStyle w:val="AufgabeAufzhlungnummeriertSek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16304"/>
    <w:multiLevelType w:val="hybridMultilevel"/>
    <w:tmpl w:val="A9D4AD70"/>
    <w:lvl w:ilvl="0" w:tplc="C804CD10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1580"/>
    <w:multiLevelType w:val="hybridMultilevel"/>
    <w:tmpl w:val="2024840E"/>
    <w:lvl w:ilvl="0" w:tplc="80D4D4CE">
      <w:start w:val="1"/>
      <w:numFmt w:val="bullet"/>
      <w:lvlText w:val="➔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A58D5"/>
    <w:multiLevelType w:val="hybridMultilevel"/>
    <w:tmpl w:val="A378D17A"/>
    <w:lvl w:ilvl="0" w:tplc="9D600F52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A1E"/>
    <w:multiLevelType w:val="hybridMultilevel"/>
    <w:tmpl w:val="3BFE00AC"/>
    <w:lvl w:ilvl="0" w:tplc="00BA30DA">
      <w:start w:val="1"/>
      <w:numFmt w:val="bullet"/>
      <w:pStyle w:val="LesetextAufzhlungmSpiegelstrichSek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6238"/>
    <w:multiLevelType w:val="hybridMultilevel"/>
    <w:tmpl w:val="88B29956"/>
    <w:lvl w:ilvl="0" w:tplc="1AA0DD8C">
      <w:start w:val="1"/>
      <w:numFmt w:val="bullet"/>
      <w:pStyle w:val="FlietextAufzhlungmSpiegelstrichSek2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491"/>
    <w:multiLevelType w:val="hybridMultilevel"/>
    <w:tmpl w:val="7D468764"/>
    <w:lvl w:ilvl="0" w:tplc="B0100834">
      <w:start w:val="1"/>
      <w:numFmt w:val="bullet"/>
      <w:pStyle w:val="AufgabeUnteraufgabemSpiegelstrichSek2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376F"/>
    <w:multiLevelType w:val="hybridMultilevel"/>
    <w:tmpl w:val="A1D84CE6"/>
    <w:lvl w:ilvl="0" w:tplc="74C05C26">
      <w:start w:val="1"/>
      <w:numFmt w:val="bullet"/>
      <w:lvlText w:val="–"/>
      <w:lvlJc w:val="left"/>
      <w:pPr>
        <w:ind w:left="10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D334AA4"/>
    <w:multiLevelType w:val="hybridMultilevel"/>
    <w:tmpl w:val="D7D8F654"/>
    <w:lvl w:ilvl="0" w:tplc="F372E7DE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2C8704A"/>
    <w:multiLevelType w:val="hybridMultilevel"/>
    <w:tmpl w:val="7E448172"/>
    <w:lvl w:ilvl="0" w:tplc="78FCCAC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46F84"/>
    <w:multiLevelType w:val="hybridMultilevel"/>
    <w:tmpl w:val="45CABF50"/>
    <w:lvl w:ilvl="0" w:tplc="5AF291C6">
      <w:start w:val="1"/>
      <w:numFmt w:val="bullet"/>
      <w:pStyle w:val="HilfeTippSek2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314AE"/>
    <w:multiLevelType w:val="hybridMultilevel"/>
    <w:tmpl w:val="36CEE67C"/>
    <w:lvl w:ilvl="0" w:tplc="51E8A998">
      <w:start w:val="1"/>
      <w:numFmt w:val="bullet"/>
      <w:pStyle w:val="AufgabeAufzhlungmSpiegelstrichSek2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7D4A45E4"/>
    <w:multiLevelType w:val="hybridMultilevel"/>
    <w:tmpl w:val="9362AC74"/>
    <w:lvl w:ilvl="0" w:tplc="3A98367C">
      <w:start w:val="1"/>
      <w:numFmt w:val="lowerLetter"/>
      <w:pStyle w:val="AufgabeUnteraufgabemabcSek2"/>
      <w:lvlText w:val="%1)"/>
      <w:lvlJc w:val="left"/>
      <w:pPr>
        <w:ind w:left="644" w:hanging="360"/>
      </w:pPr>
      <w:rPr>
        <w:rFonts w:hint="default"/>
        <w:b w:val="0"/>
        <w:i w:val="0"/>
        <w:color w:val="000000" w:themeColor="text1"/>
        <w:sz w:val="20"/>
        <w:u w:color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0"/>
  </w:num>
  <w:num w:numId="8">
    <w:abstractNumId w:val="23"/>
  </w:num>
  <w:num w:numId="9">
    <w:abstractNumId w:val="18"/>
  </w:num>
  <w:num w:numId="10">
    <w:abstractNumId w:val="27"/>
  </w:num>
  <w:num w:numId="11">
    <w:abstractNumId w:val="13"/>
  </w:num>
  <w:num w:numId="12">
    <w:abstractNumId w:val="26"/>
  </w:num>
  <w:num w:numId="13">
    <w:abstractNumId w:val="30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22"/>
  </w:num>
  <w:num w:numId="28">
    <w:abstractNumId w:val="30"/>
  </w:num>
  <w:num w:numId="29">
    <w:abstractNumId w:val="17"/>
  </w:num>
  <w:num w:numId="30">
    <w:abstractNumId w:val="21"/>
  </w:num>
  <w:num w:numId="31">
    <w:abstractNumId w:val="22"/>
  </w:num>
  <w:num w:numId="32">
    <w:abstractNumId w:val="30"/>
  </w:num>
  <w:num w:numId="33">
    <w:abstractNumId w:val="17"/>
  </w:num>
  <w:num w:numId="34">
    <w:abstractNumId w:val="21"/>
  </w:num>
  <w:num w:numId="35">
    <w:abstractNumId w:val="16"/>
  </w:num>
  <w:num w:numId="36">
    <w:abstractNumId w:val="31"/>
  </w:num>
  <w:num w:numId="37">
    <w:abstractNumId w:val="24"/>
  </w:num>
  <w:num w:numId="38">
    <w:abstractNumId w:val="24"/>
  </w:num>
  <w:num w:numId="39">
    <w:abstractNumId w:val="25"/>
  </w:num>
  <w:num w:numId="40">
    <w:abstractNumId w:val="33"/>
  </w:num>
  <w:num w:numId="4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ganz"/>
  </w:docVars>
  <w:rsids>
    <w:rsidRoot w:val="00ED4F83"/>
    <w:rsid w:val="000011CE"/>
    <w:rsid w:val="00003AD9"/>
    <w:rsid w:val="00010CB5"/>
    <w:rsid w:val="00017429"/>
    <w:rsid w:val="00073DB5"/>
    <w:rsid w:val="00075AD9"/>
    <w:rsid w:val="000777F5"/>
    <w:rsid w:val="000A03C9"/>
    <w:rsid w:val="000A7221"/>
    <w:rsid w:val="000C35BB"/>
    <w:rsid w:val="000D18AA"/>
    <w:rsid w:val="000D321F"/>
    <w:rsid w:val="000E456B"/>
    <w:rsid w:val="00107544"/>
    <w:rsid w:val="00116D22"/>
    <w:rsid w:val="001219F2"/>
    <w:rsid w:val="00133C8C"/>
    <w:rsid w:val="001702A0"/>
    <w:rsid w:val="001754FC"/>
    <w:rsid w:val="001B770D"/>
    <w:rsid w:val="001D055E"/>
    <w:rsid w:val="001D3009"/>
    <w:rsid w:val="001E0393"/>
    <w:rsid w:val="001E33E1"/>
    <w:rsid w:val="001E379A"/>
    <w:rsid w:val="001E46EB"/>
    <w:rsid w:val="001E6C6F"/>
    <w:rsid w:val="00232AC4"/>
    <w:rsid w:val="00243B7F"/>
    <w:rsid w:val="002459D3"/>
    <w:rsid w:val="002529B6"/>
    <w:rsid w:val="00252B44"/>
    <w:rsid w:val="00256DE3"/>
    <w:rsid w:val="00261976"/>
    <w:rsid w:val="00281913"/>
    <w:rsid w:val="002B1A02"/>
    <w:rsid w:val="002B4CF8"/>
    <w:rsid w:val="002C0684"/>
    <w:rsid w:val="002C7447"/>
    <w:rsid w:val="002D452E"/>
    <w:rsid w:val="002D6B95"/>
    <w:rsid w:val="00342D84"/>
    <w:rsid w:val="00365D82"/>
    <w:rsid w:val="0038001A"/>
    <w:rsid w:val="00395C04"/>
    <w:rsid w:val="00397039"/>
    <w:rsid w:val="003A5EA0"/>
    <w:rsid w:val="003B502A"/>
    <w:rsid w:val="003B70B3"/>
    <w:rsid w:val="003C28C7"/>
    <w:rsid w:val="003D1F84"/>
    <w:rsid w:val="003F4B54"/>
    <w:rsid w:val="0041397F"/>
    <w:rsid w:val="00416658"/>
    <w:rsid w:val="00436FA6"/>
    <w:rsid w:val="00440CB5"/>
    <w:rsid w:val="004468C4"/>
    <w:rsid w:val="00451499"/>
    <w:rsid w:val="00461662"/>
    <w:rsid w:val="004809CB"/>
    <w:rsid w:val="00490EDF"/>
    <w:rsid w:val="00490EE9"/>
    <w:rsid w:val="004B0EEC"/>
    <w:rsid w:val="005012BE"/>
    <w:rsid w:val="005105CC"/>
    <w:rsid w:val="00520951"/>
    <w:rsid w:val="005424F9"/>
    <w:rsid w:val="00556E4D"/>
    <w:rsid w:val="00565A44"/>
    <w:rsid w:val="00571CC6"/>
    <w:rsid w:val="005A3417"/>
    <w:rsid w:val="005A5A50"/>
    <w:rsid w:val="005B31F1"/>
    <w:rsid w:val="005C21D1"/>
    <w:rsid w:val="005D1B53"/>
    <w:rsid w:val="005D2685"/>
    <w:rsid w:val="005E7450"/>
    <w:rsid w:val="00610664"/>
    <w:rsid w:val="0061092E"/>
    <w:rsid w:val="00655CDD"/>
    <w:rsid w:val="00664FD7"/>
    <w:rsid w:val="00681C8A"/>
    <w:rsid w:val="006B76D4"/>
    <w:rsid w:val="006C303E"/>
    <w:rsid w:val="006C3537"/>
    <w:rsid w:val="006C7DAD"/>
    <w:rsid w:val="00701DBD"/>
    <w:rsid w:val="00711596"/>
    <w:rsid w:val="00716830"/>
    <w:rsid w:val="0071685D"/>
    <w:rsid w:val="007324CC"/>
    <w:rsid w:val="00733172"/>
    <w:rsid w:val="00737DA2"/>
    <w:rsid w:val="00747AF5"/>
    <w:rsid w:val="007522CA"/>
    <w:rsid w:val="007907DD"/>
    <w:rsid w:val="007B3C30"/>
    <w:rsid w:val="007C326D"/>
    <w:rsid w:val="007D72B0"/>
    <w:rsid w:val="007E75B7"/>
    <w:rsid w:val="008213A3"/>
    <w:rsid w:val="0083313F"/>
    <w:rsid w:val="008511D4"/>
    <w:rsid w:val="00851752"/>
    <w:rsid w:val="00874836"/>
    <w:rsid w:val="00881639"/>
    <w:rsid w:val="0089023C"/>
    <w:rsid w:val="008925A0"/>
    <w:rsid w:val="008950B4"/>
    <w:rsid w:val="008C0080"/>
    <w:rsid w:val="008C408A"/>
    <w:rsid w:val="008C4DF1"/>
    <w:rsid w:val="008D4EFF"/>
    <w:rsid w:val="00904BE0"/>
    <w:rsid w:val="00912E39"/>
    <w:rsid w:val="00916869"/>
    <w:rsid w:val="00922405"/>
    <w:rsid w:val="00946494"/>
    <w:rsid w:val="00961173"/>
    <w:rsid w:val="00986E22"/>
    <w:rsid w:val="00996A4E"/>
    <w:rsid w:val="00996EFB"/>
    <w:rsid w:val="009D1754"/>
    <w:rsid w:val="009D71CD"/>
    <w:rsid w:val="009E17DB"/>
    <w:rsid w:val="00A0141C"/>
    <w:rsid w:val="00A12131"/>
    <w:rsid w:val="00A64D1C"/>
    <w:rsid w:val="00A65F5C"/>
    <w:rsid w:val="00A879EB"/>
    <w:rsid w:val="00AC6377"/>
    <w:rsid w:val="00AC7B3E"/>
    <w:rsid w:val="00AD1903"/>
    <w:rsid w:val="00AD261D"/>
    <w:rsid w:val="00AD6338"/>
    <w:rsid w:val="00AE61ED"/>
    <w:rsid w:val="00B05520"/>
    <w:rsid w:val="00B143C3"/>
    <w:rsid w:val="00B174BC"/>
    <w:rsid w:val="00B206C0"/>
    <w:rsid w:val="00B87A57"/>
    <w:rsid w:val="00B97AC4"/>
    <w:rsid w:val="00BE2F5B"/>
    <w:rsid w:val="00BE3B9B"/>
    <w:rsid w:val="00BF5CE4"/>
    <w:rsid w:val="00C30482"/>
    <w:rsid w:val="00C40EC5"/>
    <w:rsid w:val="00C50AE6"/>
    <w:rsid w:val="00C66B25"/>
    <w:rsid w:val="00CA3452"/>
    <w:rsid w:val="00CA64B6"/>
    <w:rsid w:val="00CB1EC7"/>
    <w:rsid w:val="00CB2ABA"/>
    <w:rsid w:val="00D005C2"/>
    <w:rsid w:val="00D04454"/>
    <w:rsid w:val="00D47E3A"/>
    <w:rsid w:val="00D608C9"/>
    <w:rsid w:val="00D6201E"/>
    <w:rsid w:val="00D67CA7"/>
    <w:rsid w:val="00D776CE"/>
    <w:rsid w:val="00D96806"/>
    <w:rsid w:val="00D96CA3"/>
    <w:rsid w:val="00DB1371"/>
    <w:rsid w:val="00DC151D"/>
    <w:rsid w:val="00DE6284"/>
    <w:rsid w:val="00DF6A53"/>
    <w:rsid w:val="00E252C9"/>
    <w:rsid w:val="00E31814"/>
    <w:rsid w:val="00E95C16"/>
    <w:rsid w:val="00EC7659"/>
    <w:rsid w:val="00ED4F83"/>
    <w:rsid w:val="00EE421A"/>
    <w:rsid w:val="00F113A1"/>
    <w:rsid w:val="00F25F5A"/>
    <w:rsid w:val="00F34E2F"/>
    <w:rsid w:val="00F435C4"/>
    <w:rsid w:val="00F514E6"/>
    <w:rsid w:val="00F7336E"/>
    <w:rsid w:val="00F83F93"/>
    <w:rsid w:val="00FB257A"/>
    <w:rsid w:val="00FD5289"/>
    <w:rsid w:val="00FD7117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15F71F"/>
  <w15:docId w15:val="{F479178F-13C5-4BC8-86F1-5D64BBB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unhideWhenUsed="1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0" w:qFormat="1"/>
    <w:lsdException w:name="No Spacing" w:uiPriority="0" w:qFormat="1"/>
    <w:lsdException w:name="Light Shading" w:uiPriority="0" w:qFormat="1"/>
    <w:lsdException w:name="Light List" w:uiPriority="0" w:qFormat="1"/>
    <w:lsdException w:name="Light Grid" w:uiPriority="0" w:qFormat="1"/>
    <w:lsdException w:name="Medium Shading 1" w:uiPriority="0" w:qFormat="1"/>
    <w:lsdException w:name="Medium Shading 2" w:uiPriority="0" w:qFormat="1"/>
    <w:lsdException w:name="Medium List 1" w:uiPriority="0" w:qFormat="1"/>
    <w:lsdException w:name="Medium List 2" w:uiPriority="0" w:qFormat="1"/>
    <w:lsdException w:name="Medium Grid 1" w:uiPriority="0" w:qFormat="1"/>
    <w:lsdException w:name="Medium Grid 2" w:uiPriority="0" w:qFormat="1"/>
    <w:lsdException w:name="Medium Grid 3" w:uiPriority="0" w:qFormat="1"/>
    <w:lsdException w:name="Dark List" w:uiPriority="0" w:qFormat="1"/>
    <w:lsdException w:name="Colorful Shading" w:uiPriority="0" w:qFormat="1"/>
    <w:lsdException w:name="Colorful List" w:uiPriority="0" w:qFormat="1"/>
    <w:lsdException w:name="Colorful Grid" w:uiPriority="0" w:qFormat="1"/>
    <w:lsdException w:name="Light Shading Accent 1" w:uiPriority="0" w:qFormat="1"/>
    <w:lsdException w:name="Light List Accent 1" w:uiPriority="0" w:qFormat="1"/>
    <w:lsdException w:name="Light Grid Accent 1" w:uiPriority="0" w:qFormat="1"/>
    <w:lsdException w:name="Medium Shading 1 Accent 1" w:uiPriority="0" w:qFormat="1"/>
    <w:lsdException w:name="Medium Shading 2 Accent 1" w:uiPriority="0" w:qFormat="1"/>
    <w:lsdException w:name="Medium List 1 Accent 1" w:uiPriority="0" w:qFormat="1"/>
    <w:lsdException w:name="Revision" w:uiPriority="0" w:qFormat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0" w:qFormat="1"/>
    <w:lsdException w:name="Medium Grid 1 Accent 1" w:uiPriority="0" w:qFormat="1"/>
    <w:lsdException w:name="Medium Grid 2 Accent 1" w:uiPriority="0" w:qFormat="1"/>
    <w:lsdException w:name="Medium Grid 3 Accent 1" w:uiPriority="0" w:qFormat="1"/>
    <w:lsdException w:name="Dark List Accent 1" w:uiPriority="0" w:qFormat="1"/>
    <w:lsdException w:name="Colorful Shading Accent 1" w:uiPriority="0" w:qFormat="1"/>
    <w:lsdException w:name="Colorful List Accent 1" w:uiPriority="0" w:qFormat="1"/>
    <w:lsdException w:name="Colorful Grid Accent 1" w:uiPriority="0" w:qFormat="1"/>
    <w:lsdException w:name="Light Shading Accent 2" w:uiPriority="0" w:qFormat="1"/>
    <w:lsdException w:name="Light List Accent 2" w:uiPriority="0" w:qFormat="1"/>
    <w:lsdException w:name="Light Grid Accent 2" w:uiPriority="0" w:qFormat="1"/>
    <w:lsdException w:name="Medium Shading 1 Accent 2" w:uiPriority="0" w:qFormat="1"/>
    <w:lsdException w:name="Medium Shading 2 Accent 2" w:uiPriority="0" w:qFormat="1"/>
    <w:lsdException w:name="Medium List 1 Accent 2" w:uiPriority="0" w:qFormat="1"/>
    <w:lsdException w:name="Medium List 2 Accent 2" w:uiPriority="0" w:qFormat="1"/>
    <w:lsdException w:name="Medium Grid 1 Accent 2" w:uiPriority="0" w:qFormat="1"/>
    <w:lsdException w:name="Medium Grid 2 Accent 2" w:uiPriority="0" w:qFormat="1"/>
    <w:lsdException w:name="Medium Grid 3 Accent 2" w:uiPriority="0" w:qFormat="1"/>
    <w:lsdException w:name="Dark List Accent 2" w:uiPriority="0" w:qFormat="1"/>
    <w:lsdException w:name="Colorful Shading Accent 2" w:uiPriority="0" w:qFormat="1"/>
    <w:lsdException w:name="Colorful List Accent 2" w:uiPriority="0" w:qFormat="1"/>
    <w:lsdException w:name="Colorful Grid Accent 2" w:uiPriority="0" w:qFormat="1"/>
    <w:lsdException w:name="Light Shading Accent 3" w:uiPriority="0" w:qFormat="1"/>
    <w:lsdException w:name="Light List Accent 3" w:uiPriority="0" w:qFormat="1"/>
    <w:lsdException w:name="Light Grid Accent 3" w:uiPriority="0" w:qFormat="1"/>
    <w:lsdException w:name="Medium Shading 1 Accent 3" w:uiPriority="0" w:qFormat="1"/>
    <w:lsdException w:name="Medium Shading 2 Accent 3" w:uiPriority="0" w:qFormat="1"/>
    <w:lsdException w:name="Medium List 1 Accent 3" w:uiPriority="0" w:qFormat="1"/>
    <w:lsdException w:name="Medium List 2 Accent 3" w:uiPriority="0" w:qFormat="1"/>
    <w:lsdException w:name="Medium Grid 1 Accent 3" w:uiPriority="0" w:qFormat="1"/>
    <w:lsdException w:name="Medium Grid 2 Accent 3" w:uiPriority="0" w:qFormat="1"/>
    <w:lsdException w:name="Medium Grid 3 Accent 3" w:uiPriority="0" w:qFormat="1"/>
    <w:lsdException w:name="Dark List Accent 3" w:uiPriority="0" w:qFormat="1"/>
    <w:lsdException w:name="Colorful Shading Accent 3" w:uiPriority="0" w:qFormat="1"/>
    <w:lsdException w:name="Colorful List Accent 3" w:uiPriority="0" w:qFormat="1"/>
    <w:lsdException w:name="Colorful Grid Accent 3" w:uiPriority="0" w:qFormat="1"/>
    <w:lsdException w:name="Light Shading Accent 4" w:uiPriority="0" w:qFormat="1"/>
    <w:lsdException w:name="Light List Accent 4" w:uiPriority="0" w:qFormat="1"/>
    <w:lsdException w:name="Light Grid Accent 4" w:uiPriority="0" w:qFormat="1"/>
    <w:lsdException w:name="Medium Shading 1 Accent 4" w:uiPriority="0" w:qFormat="1"/>
    <w:lsdException w:name="Medium Shading 2 Accent 4" w:uiPriority="0" w:qFormat="1"/>
    <w:lsdException w:name="Medium List 1 Accent 4" w:uiPriority="0" w:qFormat="1"/>
    <w:lsdException w:name="Medium List 2 Accent 4" w:uiPriority="0" w:qFormat="1"/>
    <w:lsdException w:name="Medium Grid 1 Accent 4" w:uiPriority="0" w:qFormat="1"/>
    <w:lsdException w:name="Medium Grid 2 Accent 4" w:uiPriority="0" w:qFormat="1"/>
    <w:lsdException w:name="Medium Grid 3 Accent 4" w:uiPriority="0" w:qFormat="1"/>
    <w:lsdException w:name="Dark List Accent 4" w:uiPriority="0" w:qFormat="1"/>
    <w:lsdException w:name="Colorful Shading Accent 4" w:uiPriority="0" w:qFormat="1"/>
    <w:lsdException w:name="Colorful List Accent 4" w:uiPriority="0" w:qFormat="1"/>
    <w:lsdException w:name="Colorful Grid Accent 4" w:uiPriority="0" w:qFormat="1"/>
    <w:lsdException w:name="Light Shading Accent 5" w:uiPriority="0" w:qFormat="1"/>
    <w:lsdException w:name="Light List Accent 5" w:uiPriority="0" w:qFormat="1"/>
    <w:lsdException w:name="Light Grid Accent 5" w:uiPriority="0" w:qFormat="1"/>
    <w:lsdException w:name="Medium Shading 1 Accent 5" w:uiPriority="0" w:qFormat="1"/>
    <w:lsdException w:name="Medium Shading 2 Accent 5" w:uiPriority="0" w:qFormat="1"/>
    <w:lsdException w:name="Medium List 1 Accent 5" w:uiPriority="0" w:qFormat="1"/>
    <w:lsdException w:name="Medium List 2 Accent 5" w:uiPriority="0" w:qFormat="1"/>
    <w:lsdException w:name="Medium Grid 1 Accent 5" w:uiPriority="0" w:qFormat="1"/>
    <w:lsdException w:name="Medium Grid 2 Accent 5" w:uiPriority="0" w:qFormat="1"/>
    <w:lsdException w:name="Medium Grid 3 Accent 5" w:uiPriority="0" w:qFormat="1"/>
    <w:lsdException w:name="Dark List Accent 5" w:uiPriority="0" w:qFormat="1"/>
    <w:lsdException w:name="Colorful Shading Accent 5" w:uiPriority="0" w:qFormat="1"/>
    <w:lsdException w:name="Colorful List Accent 5" w:uiPriority="0" w:qFormat="1"/>
    <w:lsdException w:name="Colorful Grid Accent 5" w:uiPriority="0" w:qFormat="1"/>
    <w:lsdException w:name="Light Shading Accent 6" w:uiPriority="0" w:qFormat="1"/>
    <w:lsdException w:name="Light List Accent 6" w:uiPriority="0" w:qFormat="1"/>
    <w:lsdException w:name="Light Grid Accent 6" w:uiPriority="0" w:qFormat="1"/>
    <w:lsdException w:name="Medium Shading 1 Accent 6" w:uiPriority="0" w:qFormat="1"/>
    <w:lsdException w:name="Medium Shading 2 Accent 6" w:uiPriority="0" w:qFormat="1"/>
    <w:lsdException w:name="Medium List 1 Accent 6" w:uiPriority="0" w:qFormat="1"/>
    <w:lsdException w:name="Medium List 2 Accent 6" w:uiPriority="0" w:qFormat="1"/>
    <w:lsdException w:name="Medium Grid 1 Accent 6" w:uiPriority="0" w:qFormat="1"/>
    <w:lsdException w:name="Medium Grid 2 Accent 6" w:uiPriority="0" w:qFormat="1"/>
    <w:lsdException w:name="Medium Grid 3 Accent 6" w:uiPriority="0" w:qFormat="1"/>
    <w:lsdException w:name="Dark List Accent 6" w:uiPriority="0" w:qFormat="1"/>
    <w:lsdException w:name="Colorful Shading Accent 6" w:uiPriority="0" w:qFormat="1"/>
    <w:lsdException w:name="Colorful List Accent 6" w:uiPriority="0" w:qFormat="1"/>
    <w:lsdException w:name="Colorful Grid Accent 6" w:uiPriority="0" w:qFormat="1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0" w:unhideWhenUsed="1" w:qFormat="1"/>
    <w:lsdException w:name="TOC Heading" w:uiPriority="0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qFormat/>
    <w:locked/>
    <w:rsid w:val="00AC637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9"/>
    <w:semiHidden/>
    <w:qFormat/>
    <w:locked/>
    <w:rsid w:val="00010C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9"/>
    <w:semiHidden/>
    <w:qFormat/>
    <w:locked/>
    <w:rsid w:val="00010C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9"/>
    <w:semiHidden/>
    <w:qFormat/>
    <w:locked/>
    <w:rsid w:val="00010CB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9"/>
    <w:semiHidden/>
    <w:qFormat/>
    <w:locked/>
    <w:rsid w:val="00010CB5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9"/>
    <w:semiHidden/>
    <w:qFormat/>
    <w:locked/>
    <w:rsid w:val="00010CB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9"/>
    <w:semiHidden/>
    <w:qFormat/>
    <w:locked/>
    <w:rsid w:val="00010C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rsid w:val="00010CB5"/>
    <w:pPr>
      <w:numPr>
        <w:numId w:val="2"/>
      </w:numPr>
    </w:pPr>
  </w:style>
  <w:style w:type="numbering" w:styleId="1ai">
    <w:name w:val="Outline List 1"/>
    <w:basedOn w:val="KeineListe"/>
    <w:rsid w:val="00010CB5"/>
    <w:pPr>
      <w:numPr>
        <w:numId w:val="3"/>
      </w:numPr>
    </w:pPr>
  </w:style>
  <w:style w:type="paragraph" w:styleId="Anrede">
    <w:name w:val="Salutation"/>
    <w:basedOn w:val="Standard"/>
    <w:next w:val="Standard"/>
    <w:uiPriority w:val="99"/>
    <w:semiHidden/>
    <w:qFormat/>
    <w:locked/>
    <w:rsid w:val="00010CB5"/>
  </w:style>
  <w:style w:type="numbering" w:styleId="ArtikelAbschnitt">
    <w:name w:val="Outline List 3"/>
    <w:basedOn w:val="KeineListe"/>
    <w:rsid w:val="00010CB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qFormat/>
    <w:locked/>
    <w:rsid w:val="00010CB5"/>
    <w:pPr>
      <w:numPr>
        <w:numId w:val="16"/>
      </w:numPr>
    </w:pPr>
  </w:style>
  <w:style w:type="paragraph" w:styleId="Aufzhlungszeichen2">
    <w:name w:val="List Bullet 2"/>
    <w:basedOn w:val="Standard"/>
    <w:uiPriority w:val="99"/>
    <w:semiHidden/>
    <w:qFormat/>
    <w:locked/>
    <w:rsid w:val="00010CB5"/>
    <w:pPr>
      <w:numPr>
        <w:numId w:val="17"/>
      </w:numPr>
    </w:pPr>
  </w:style>
  <w:style w:type="paragraph" w:styleId="Aufzhlungszeichen3">
    <w:name w:val="List Bullet 3"/>
    <w:basedOn w:val="Standard"/>
    <w:uiPriority w:val="99"/>
    <w:semiHidden/>
    <w:qFormat/>
    <w:locked/>
    <w:rsid w:val="00010CB5"/>
    <w:pPr>
      <w:numPr>
        <w:numId w:val="18"/>
      </w:numPr>
    </w:pPr>
  </w:style>
  <w:style w:type="paragraph" w:styleId="Aufzhlungszeichen4">
    <w:name w:val="List Bullet 4"/>
    <w:basedOn w:val="Standard"/>
    <w:uiPriority w:val="99"/>
    <w:semiHidden/>
    <w:qFormat/>
    <w:locked/>
    <w:rsid w:val="00010CB5"/>
    <w:pPr>
      <w:numPr>
        <w:numId w:val="19"/>
      </w:numPr>
    </w:pPr>
  </w:style>
  <w:style w:type="paragraph" w:styleId="Aufzhlungszeichen5">
    <w:name w:val="List Bullet 5"/>
    <w:basedOn w:val="Standard"/>
    <w:uiPriority w:val="99"/>
    <w:semiHidden/>
    <w:qFormat/>
    <w:locked/>
    <w:rsid w:val="00010CB5"/>
    <w:pPr>
      <w:numPr>
        <w:numId w:val="20"/>
      </w:numPr>
    </w:pPr>
  </w:style>
  <w:style w:type="character" w:styleId="BesuchterHyperlink">
    <w:name w:val="FollowedHyperlink"/>
    <w:uiPriority w:val="99"/>
    <w:semiHidden/>
    <w:qFormat/>
    <w:locked/>
    <w:rsid w:val="00010CB5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qFormat/>
    <w:locked/>
    <w:rsid w:val="00010CB5"/>
    <w:pPr>
      <w:spacing w:after="120"/>
      <w:ind w:left="1440" w:right="1440"/>
    </w:pPr>
  </w:style>
  <w:style w:type="paragraph" w:styleId="Datum">
    <w:name w:val="Date"/>
    <w:basedOn w:val="Standard"/>
    <w:next w:val="Standard"/>
    <w:uiPriority w:val="99"/>
    <w:semiHidden/>
    <w:qFormat/>
    <w:locked/>
    <w:rsid w:val="00010CB5"/>
  </w:style>
  <w:style w:type="paragraph" w:styleId="E-Mail-Signatur">
    <w:name w:val="E-mail Signature"/>
    <w:basedOn w:val="Standard"/>
    <w:uiPriority w:val="99"/>
    <w:semiHidden/>
    <w:qFormat/>
    <w:locked/>
    <w:rsid w:val="00010CB5"/>
  </w:style>
  <w:style w:type="character" w:styleId="Fett">
    <w:name w:val="Strong"/>
    <w:uiPriority w:val="99"/>
    <w:semiHidden/>
    <w:qFormat/>
    <w:locked/>
    <w:rsid w:val="00010CB5"/>
    <w:rPr>
      <w:b/>
      <w:bCs/>
    </w:rPr>
  </w:style>
  <w:style w:type="paragraph" w:styleId="Fu-Endnotenberschrift">
    <w:name w:val="Note Heading"/>
    <w:basedOn w:val="Standard"/>
    <w:next w:val="Standard"/>
    <w:uiPriority w:val="99"/>
    <w:semiHidden/>
    <w:qFormat/>
    <w:locked/>
    <w:rsid w:val="00010CB5"/>
  </w:style>
  <w:style w:type="paragraph" w:styleId="Fuzeile">
    <w:name w:val="footer"/>
    <w:basedOn w:val="Standard"/>
    <w:link w:val="FuzeileZchn"/>
    <w:uiPriority w:val="99"/>
    <w:semiHidden/>
    <w:qFormat/>
    <w:locked/>
    <w:rsid w:val="00010CB5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uiPriority w:val="99"/>
    <w:semiHidden/>
    <w:qFormat/>
    <w:locked/>
    <w:rsid w:val="00010CB5"/>
    <w:pPr>
      <w:ind w:left="4252"/>
    </w:pPr>
  </w:style>
  <w:style w:type="character" w:styleId="Hervorhebung">
    <w:name w:val="Emphasis"/>
    <w:uiPriority w:val="99"/>
    <w:semiHidden/>
    <w:qFormat/>
    <w:locked/>
    <w:rsid w:val="00010CB5"/>
    <w:rPr>
      <w:i/>
      <w:iCs/>
    </w:rPr>
  </w:style>
  <w:style w:type="paragraph" w:styleId="HTMLAdresse">
    <w:name w:val="HTML Address"/>
    <w:basedOn w:val="Standard"/>
    <w:uiPriority w:val="99"/>
    <w:semiHidden/>
    <w:qFormat/>
    <w:locked/>
    <w:rsid w:val="00010CB5"/>
    <w:rPr>
      <w:i/>
      <w:iCs/>
    </w:rPr>
  </w:style>
  <w:style w:type="character" w:styleId="HTMLAkronym">
    <w:name w:val="HTML Acronym"/>
    <w:basedOn w:val="Absatz-Standardschriftart"/>
    <w:uiPriority w:val="99"/>
    <w:semiHidden/>
    <w:qFormat/>
    <w:locked/>
    <w:rsid w:val="00010CB5"/>
  </w:style>
  <w:style w:type="character" w:styleId="HTMLBeispiel">
    <w:name w:val="HTML Sample"/>
    <w:uiPriority w:val="99"/>
    <w:semiHidden/>
    <w:qFormat/>
    <w:locked/>
    <w:rsid w:val="00010CB5"/>
    <w:rPr>
      <w:rFonts w:ascii="Courier New" w:hAnsi="Courier New" w:cs="Courier New"/>
    </w:rPr>
  </w:style>
  <w:style w:type="character" w:styleId="HTMLCode">
    <w:name w:val="HTML Code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qFormat/>
    <w:locked/>
    <w:rsid w:val="00010CB5"/>
    <w:rPr>
      <w:i/>
      <w:iCs/>
    </w:rPr>
  </w:style>
  <w:style w:type="character" w:styleId="HTMLSchreibmaschine">
    <w:name w:val="HTML Typewriter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Tastatur">
    <w:name w:val="HTML Keybo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qFormat/>
    <w:locked/>
    <w:rsid w:val="00010CB5"/>
    <w:rPr>
      <w:i/>
      <w:iCs/>
    </w:rPr>
  </w:style>
  <w:style w:type="paragraph" w:styleId="HTMLVorformatiert">
    <w:name w:val="HTML Preformatted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HTMLZitat">
    <w:name w:val="HTML Cite"/>
    <w:uiPriority w:val="99"/>
    <w:semiHidden/>
    <w:qFormat/>
    <w:locked/>
    <w:rsid w:val="00010CB5"/>
    <w:rPr>
      <w:i/>
      <w:iCs/>
    </w:rPr>
  </w:style>
  <w:style w:type="character" w:styleId="Hyperlink">
    <w:name w:val="Hyperlink"/>
    <w:uiPriority w:val="99"/>
    <w:semiHidden/>
    <w:qFormat/>
    <w:locked/>
    <w:rsid w:val="00010C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qFormat/>
    <w:locked/>
    <w:rsid w:val="00010CB5"/>
    <w:pPr>
      <w:tabs>
        <w:tab w:val="right" w:pos="8789"/>
      </w:tabs>
    </w:pPr>
  </w:style>
  <w:style w:type="paragraph" w:styleId="Liste">
    <w:name w:val="List"/>
    <w:basedOn w:val="Standard"/>
    <w:uiPriority w:val="99"/>
    <w:semiHidden/>
    <w:qFormat/>
    <w:locked/>
    <w:rsid w:val="00010CB5"/>
    <w:pPr>
      <w:ind w:left="283" w:hanging="283"/>
    </w:pPr>
  </w:style>
  <w:style w:type="paragraph" w:styleId="Liste2">
    <w:name w:val="List 2"/>
    <w:basedOn w:val="Standard"/>
    <w:uiPriority w:val="99"/>
    <w:semiHidden/>
    <w:qFormat/>
    <w:locked/>
    <w:rsid w:val="00010CB5"/>
    <w:pPr>
      <w:ind w:left="566" w:hanging="283"/>
    </w:pPr>
  </w:style>
  <w:style w:type="paragraph" w:styleId="Liste3">
    <w:name w:val="List 3"/>
    <w:basedOn w:val="Standard"/>
    <w:uiPriority w:val="99"/>
    <w:semiHidden/>
    <w:qFormat/>
    <w:locked/>
    <w:rsid w:val="00010CB5"/>
    <w:pPr>
      <w:ind w:left="849" w:hanging="283"/>
    </w:pPr>
  </w:style>
  <w:style w:type="paragraph" w:styleId="Liste4">
    <w:name w:val="List 4"/>
    <w:basedOn w:val="Standard"/>
    <w:uiPriority w:val="99"/>
    <w:semiHidden/>
    <w:qFormat/>
    <w:locked/>
    <w:rsid w:val="00010CB5"/>
    <w:pPr>
      <w:ind w:left="1132" w:hanging="283"/>
    </w:pPr>
  </w:style>
  <w:style w:type="paragraph" w:styleId="Liste5">
    <w:name w:val="List 5"/>
    <w:basedOn w:val="Standard"/>
    <w:uiPriority w:val="99"/>
    <w:semiHidden/>
    <w:qFormat/>
    <w:locked/>
    <w:rsid w:val="00010CB5"/>
    <w:pPr>
      <w:ind w:left="1415" w:hanging="283"/>
    </w:pPr>
  </w:style>
  <w:style w:type="paragraph" w:styleId="Listenfortsetzung">
    <w:name w:val="List Continue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qFormat/>
    <w:locked/>
    <w:rsid w:val="00010CB5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qFormat/>
    <w:locked/>
    <w:rsid w:val="00010CB5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qFormat/>
    <w:locked/>
    <w:rsid w:val="00010CB5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qFormat/>
    <w:locked/>
    <w:rsid w:val="00010CB5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qFormat/>
    <w:locked/>
    <w:rsid w:val="00010CB5"/>
    <w:pPr>
      <w:numPr>
        <w:numId w:val="21"/>
      </w:numPr>
    </w:pPr>
  </w:style>
  <w:style w:type="paragraph" w:styleId="Listennummer2">
    <w:name w:val="List Number 2"/>
    <w:basedOn w:val="Standard"/>
    <w:uiPriority w:val="99"/>
    <w:semiHidden/>
    <w:qFormat/>
    <w:locked/>
    <w:rsid w:val="00010CB5"/>
    <w:pPr>
      <w:numPr>
        <w:numId w:val="22"/>
      </w:numPr>
    </w:pPr>
  </w:style>
  <w:style w:type="paragraph" w:styleId="Listennummer3">
    <w:name w:val="List Number 3"/>
    <w:basedOn w:val="Standard"/>
    <w:uiPriority w:val="99"/>
    <w:semiHidden/>
    <w:qFormat/>
    <w:locked/>
    <w:rsid w:val="00010CB5"/>
    <w:pPr>
      <w:numPr>
        <w:numId w:val="23"/>
      </w:numPr>
    </w:pPr>
  </w:style>
  <w:style w:type="paragraph" w:styleId="Listennummer4">
    <w:name w:val="List Number 4"/>
    <w:basedOn w:val="Standard"/>
    <w:uiPriority w:val="99"/>
    <w:semiHidden/>
    <w:qFormat/>
    <w:locked/>
    <w:rsid w:val="00010CB5"/>
    <w:pPr>
      <w:numPr>
        <w:numId w:val="24"/>
      </w:numPr>
    </w:pPr>
  </w:style>
  <w:style w:type="paragraph" w:styleId="Listennummer5">
    <w:name w:val="List Number 5"/>
    <w:basedOn w:val="Standard"/>
    <w:uiPriority w:val="99"/>
    <w:semiHidden/>
    <w:qFormat/>
    <w:locked/>
    <w:rsid w:val="00010CB5"/>
    <w:pPr>
      <w:numPr>
        <w:numId w:val="25"/>
      </w:numPr>
    </w:pPr>
  </w:style>
  <w:style w:type="paragraph" w:styleId="Nachrichtenkopf">
    <w:name w:val="Message Header"/>
    <w:basedOn w:val="Standard"/>
    <w:uiPriority w:val="99"/>
    <w:semiHidden/>
    <w:qFormat/>
    <w:locked/>
    <w:rsid w:val="00010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uiPriority w:val="99"/>
    <w:semiHidden/>
    <w:qFormat/>
    <w:locked/>
    <w:rsid w:val="00010CB5"/>
    <w:rPr>
      <w:rFonts w:ascii="Courier New" w:hAnsi="Courier New" w:cs="Courier New"/>
      <w:sz w:val="20"/>
      <w:szCs w:val="20"/>
    </w:rPr>
  </w:style>
  <w:style w:type="character" w:styleId="Seitenzahl">
    <w:name w:val="page number"/>
    <w:uiPriority w:val="99"/>
    <w:semiHidden/>
    <w:qFormat/>
    <w:locked/>
    <w:rsid w:val="00010CB5"/>
    <w:rPr>
      <w:rFonts w:ascii="Arial Narrow" w:hAnsi="Arial Narrow"/>
      <w:color w:val="CCCCCC"/>
    </w:rPr>
  </w:style>
  <w:style w:type="paragraph" w:styleId="StandardWeb">
    <w:name w:val="Normal (Web)"/>
    <w:basedOn w:val="Standard"/>
    <w:uiPriority w:val="99"/>
    <w:semiHidden/>
    <w:qFormat/>
    <w:locked/>
    <w:rsid w:val="00010CB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qFormat/>
    <w:locked/>
    <w:rsid w:val="00010CB5"/>
    <w:pPr>
      <w:ind w:left="708"/>
    </w:pPr>
  </w:style>
  <w:style w:type="table" w:styleId="Tabelle3D-Effekt1">
    <w:name w:val="Table 3D effects 1"/>
    <w:basedOn w:val="NormaleTabelle"/>
    <w:rsid w:val="00010CB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10CB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10CB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10CB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10CB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10CB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10CB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10CB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10CB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10CB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10CB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10CB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10CB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10CB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10CB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10CB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10CB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10CB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10CB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10CB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10CB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10CB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10CB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10CB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10CB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10CB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10CB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10CB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10CB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10CB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10CB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10CB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10CB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10CB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1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uiPriority w:val="99"/>
    <w:semiHidden/>
    <w:qFormat/>
    <w:locked/>
    <w:rsid w:val="00010CB5"/>
    <w:pPr>
      <w:spacing w:after="120"/>
    </w:pPr>
  </w:style>
  <w:style w:type="paragraph" w:styleId="Textkrper2">
    <w:name w:val="Body Text 2"/>
    <w:basedOn w:val="Standard"/>
    <w:uiPriority w:val="99"/>
    <w:semiHidden/>
    <w:qFormat/>
    <w:locked/>
    <w:rsid w:val="00010CB5"/>
    <w:pPr>
      <w:spacing w:after="120" w:line="480" w:lineRule="auto"/>
    </w:pPr>
  </w:style>
  <w:style w:type="paragraph" w:styleId="Textkrper3">
    <w:name w:val="Body Text 3"/>
    <w:basedOn w:val="Standard"/>
    <w:uiPriority w:val="99"/>
    <w:semiHidden/>
    <w:qFormat/>
    <w:locked/>
    <w:rsid w:val="00010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uiPriority w:val="99"/>
    <w:semiHidden/>
    <w:qFormat/>
    <w:locked/>
    <w:rsid w:val="00010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uiPriority w:val="99"/>
    <w:semiHidden/>
    <w:qFormat/>
    <w:locked/>
    <w:rsid w:val="00010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uiPriority w:val="99"/>
    <w:semiHidden/>
    <w:qFormat/>
    <w:locked/>
    <w:rsid w:val="00010CB5"/>
    <w:pPr>
      <w:ind w:firstLine="210"/>
    </w:pPr>
  </w:style>
  <w:style w:type="paragraph" w:styleId="Textkrper-Zeileneinzug">
    <w:name w:val="Body Text Indent"/>
    <w:basedOn w:val="Standard"/>
    <w:uiPriority w:val="99"/>
    <w:semiHidden/>
    <w:qFormat/>
    <w:locked/>
    <w:rsid w:val="00010CB5"/>
    <w:pPr>
      <w:spacing w:after="120"/>
      <w:ind w:left="283"/>
    </w:pPr>
  </w:style>
  <w:style w:type="paragraph" w:styleId="Textkrper-Erstzeileneinzug2">
    <w:name w:val="Body Text First Indent 2"/>
    <w:basedOn w:val="Textkrper-Zeileneinzug"/>
    <w:uiPriority w:val="99"/>
    <w:semiHidden/>
    <w:qFormat/>
    <w:locked/>
    <w:rsid w:val="00010CB5"/>
    <w:pPr>
      <w:ind w:firstLine="210"/>
    </w:pPr>
  </w:style>
  <w:style w:type="paragraph" w:styleId="Titel">
    <w:name w:val="Title"/>
    <w:basedOn w:val="Standard"/>
    <w:uiPriority w:val="99"/>
    <w:semiHidden/>
    <w:qFormat/>
    <w:locked/>
    <w:rsid w:val="00010C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qFormat/>
    <w:locked/>
    <w:rsid w:val="00010CB5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qFormat/>
    <w:locked/>
    <w:rsid w:val="00010CB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uiPriority w:val="99"/>
    <w:semiHidden/>
    <w:qFormat/>
    <w:locked/>
    <w:rsid w:val="00010CB5"/>
    <w:pPr>
      <w:ind w:left="4252"/>
    </w:pPr>
  </w:style>
  <w:style w:type="paragraph" w:styleId="Untertitel">
    <w:name w:val="Subtitle"/>
    <w:basedOn w:val="Standard"/>
    <w:uiPriority w:val="99"/>
    <w:semiHidden/>
    <w:qFormat/>
    <w:locked/>
    <w:rsid w:val="00010CB5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uiPriority w:val="99"/>
    <w:semiHidden/>
    <w:qFormat/>
    <w:locked/>
    <w:rsid w:val="00010CB5"/>
    <w:rPr>
      <w:sz w:val="11"/>
    </w:rPr>
  </w:style>
  <w:style w:type="paragraph" w:customStyle="1" w:styleId="TabelleKopf">
    <w:name w:val="Tabelle_Kopf"/>
    <w:semiHidden/>
    <w:unhideWhenUsed/>
    <w:rsid w:val="00010CB5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uiPriority w:val="2"/>
    <w:semiHidden/>
    <w:unhideWhenUsed/>
    <w:rsid w:val="00010CB5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uiPriority w:val="2"/>
    <w:semiHidden/>
    <w:unhideWhenUsed/>
    <w:rsid w:val="00010CB5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ObertitelSek2">
    <w:name w:val="Obertitel_Sek2"/>
    <w:basedOn w:val="HaupttitelSek2"/>
    <w:qFormat/>
    <w:locked/>
    <w:rsid w:val="006C3537"/>
    <w:pPr>
      <w:spacing w:after="120" w:line="200" w:lineRule="exact"/>
    </w:pPr>
    <w:rPr>
      <w:caps/>
      <w:color w:val="7F7F7F" w:themeColor="text1" w:themeTint="80"/>
      <w:sz w:val="16"/>
    </w:rPr>
  </w:style>
  <w:style w:type="paragraph" w:customStyle="1" w:styleId="Z2Sek2">
    <w:name w:val="ZÜ2_Sek2"/>
    <w:uiPriority w:val="8"/>
    <w:qFormat/>
    <w:locked/>
    <w:rsid w:val="00996EFB"/>
    <w:pPr>
      <w:spacing w:before="200" w:after="80" w:line="240" w:lineRule="exact"/>
    </w:pPr>
    <w:rPr>
      <w:rFonts w:ascii="Arial" w:hAnsi="Arial"/>
      <w:b/>
      <w:color w:val="000000" w:themeColor="text1"/>
      <w:sz w:val="18"/>
      <w:szCs w:val="24"/>
    </w:rPr>
  </w:style>
  <w:style w:type="table" w:customStyle="1" w:styleId="FVTabelleAbbildung">
    <w:name w:val="FV_Tabelle_Abbildung"/>
    <w:basedOn w:val="NormaleTabelle"/>
    <w:rsid w:val="00010CB5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rsid w:val="00010CB5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010CB5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uiPriority w:val="2"/>
    <w:semiHidden/>
    <w:unhideWhenUsed/>
    <w:rsid w:val="00010CB5"/>
    <w:rPr>
      <w:color w:val="E0E0E0"/>
    </w:rPr>
  </w:style>
  <w:style w:type="character" w:customStyle="1" w:styleId="LsungSek5-8">
    <w:name w:val="Lösung_Sek_5-8"/>
    <w:semiHidden/>
    <w:unhideWhenUsed/>
    <w:rsid w:val="00395C04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unhideWhenUsed/>
    <w:rsid w:val="00395C04"/>
    <w:rPr>
      <w:rFonts w:ascii="Arial" w:hAnsi="Arial"/>
      <w:color w:val="E6E6E6"/>
      <w:sz w:val="18"/>
    </w:rPr>
  </w:style>
  <w:style w:type="character" w:customStyle="1" w:styleId="KopfzeileZchn">
    <w:name w:val="Kopfzeile Zchn"/>
    <w:link w:val="Kopfzeile"/>
    <w:uiPriority w:val="99"/>
    <w:semiHidden/>
    <w:unhideWhenUsed/>
    <w:rsid w:val="00D04454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semiHidden/>
    <w:unhideWhenUsed/>
    <w:rsid w:val="00D04454"/>
    <w:rPr>
      <w:rFonts w:ascii="Arial" w:hAnsi="Arial"/>
      <w:sz w:val="16"/>
      <w:szCs w:val="24"/>
    </w:rPr>
  </w:style>
  <w:style w:type="paragraph" w:customStyle="1" w:styleId="EinfAbs">
    <w:name w:val="[Einf. Abs.]"/>
    <w:basedOn w:val="Standard"/>
    <w:semiHidden/>
    <w:unhideWhenUsed/>
    <w:rsid w:val="00010C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ufgabeErluterungoEinzugSek2">
    <w:name w:val="Aufgabe_Erläuterung_o_Einzug_Sek2"/>
    <w:uiPriority w:val="15"/>
    <w:qFormat/>
    <w:locked/>
    <w:rsid w:val="00A0141C"/>
    <w:pPr>
      <w:spacing w:before="40" w:line="280" w:lineRule="exact"/>
    </w:pPr>
    <w:rPr>
      <w:rFonts w:ascii="Arial" w:hAnsi="Arial"/>
    </w:rPr>
  </w:style>
  <w:style w:type="paragraph" w:customStyle="1" w:styleId="AufgabeSek2">
    <w:name w:val="Aufgabe_Sek2"/>
    <w:uiPriority w:val="12"/>
    <w:rsid w:val="00B206C0"/>
    <w:pPr>
      <w:spacing w:line="280" w:lineRule="exact"/>
    </w:pPr>
    <w:rPr>
      <w:rFonts w:ascii="Arial" w:hAnsi="Arial"/>
      <w:b/>
      <w:szCs w:val="24"/>
    </w:rPr>
  </w:style>
  <w:style w:type="paragraph" w:customStyle="1" w:styleId="AufgabeAufzhlungnummeriertSek2">
    <w:name w:val="Aufgabe_Aufzählung_nummeriert_Sek2"/>
    <w:uiPriority w:val="13"/>
    <w:rsid w:val="00556E4D"/>
    <w:pPr>
      <w:numPr>
        <w:numId w:val="7"/>
      </w:numPr>
      <w:spacing w:before="160" w:line="260" w:lineRule="exact"/>
    </w:pPr>
    <w:rPr>
      <w:rFonts w:ascii="Arial" w:hAnsi="Arial"/>
      <w:b/>
      <w:szCs w:val="24"/>
    </w:rPr>
  </w:style>
  <w:style w:type="paragraph" w:customStyle="1" w:styleId="AufgabeUnteraufgabemSpiegelstrichSek2">
    <w:name w:val="Aufgabe_Unteraufgabe_m_Spiegelstrich_Sek2"/>
    <w:uiPriority w:val="17"/>
    <w:rsid w:val="005012BE"/>
    <w:pPr>
      <w:numPr>
        <w:numId w:val="12"/>
      </w:numPr>
      <w:spacing w:before="120" w:line="280" w:lineRule="exact"/>
      <w:ind w:left="568" w:hanging="284"/>
      <w:contextualSpacing/>
    </w:pPr>
    <w:rPr>
      <w:rFonts w:ascii="Arial" w:hAnsi="Arial"/>
      <w:szCs w:val="24"/>
    </w:rPr>
  </w:style>
  <w:style w:type="character" w:customStyle="1" w:styleId="Bold">
    <w:name w:val="Bold"/>
    <w:uiPriority w:val="20"/>
    <w:rsid w:val="00010CB5"/>
    <w:rPr>
      <w:b/>
    </w:rPr>
  </w:style>
  <w:style w:type="paragraph" w:customStyle="1" w:styleId="HilfeTippSek2">
    <w:name w:val="Hilfe/Tipp_Sek2"/>
    <w:uiPriority w:val="10"/>
    <w:rsid w:val="00FF0D0D"/>
    <w:pPr>
      <w:numPr>
        <w:numId w:val="32"/>
      </w:num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character" w:customStyle="1" w:styleId="Italic">
    <w:name w:val="Italic"/>
    <w:uiPriority w:val="22"/>
    <w:rsid w:val="00DC151D"/>
    <w:rPr>
      <w:i/>
    </w:rPr>
  </w:style>
  <w:style w:type="paragraph" w:customStyle="1" w:styleId="LesetextFlattersatzSek2">
    <w:name w:val="Lesetext_Flattersatz_Sek2"/>
    <w:uiPriority w:val="4"/>
    <w:rsid w:val="00681C8A"/>
    <w:pPr>
      <w:spacing w:line="260" w:lineRule="exact"/>
    </w:pPr>
    <w:rPr>
      <w:rFonts w:ascii="Times" w:hAnsi="Times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010CB5"/>
  </w:style>
  <w:style w:type="paragraph" w:styleId="Beschriftung">
    <w:name w:val="caption"/>
    <w:basedOn w:val="Standard"/>
    <w:next w:val="Standard"/>
    <w:uiPriority w:val="99"/>
    <w:semiHidden/>
    <w:qFormat/>
    <w:locked/>
    <w:rsid w:val="00010CB5"/>
    <w:rPr>
      <w:b/>
      <w:bCs/>
      <w:sz w:val="20"/>
      <w:szCs w:val="20"/>
    </w:rPr>
  </w:style>
  <w:style w:type="paragraph" w:customStyle="1" w:styleId="BildunterschriftSek2">
    <w:name w:val="Bildunterschrift_Sek2"/>
    <w:uiPriority w:val="9"/>
    <w:unhideWhenUsed/>
    <w:rsid w:val="00010CB5"/>
    <w:pPr>
      <w:spacing w:line="200" w:lineRule="exact"/>
    </w:pPr>
    <w:rPr>
      <w:rFonts w:ascii="Arial" w:hAnsi="Arial"/>
      <w:sz w:val="16"/>
      <w:szCs w:val="24"/>
    </w:rPr>
  </w:style>
  <w:style w:type="character" w:styleId="Buchtitel">
    <w:name w:val="Book Title"/>
    <w:uiPriority w:val="99"/>
    <w:semiHidden/>
    <w:qFormat/>
    <w:locked/>
    <w:rsid w:val="00010CB5"/>
    <w:rPr>
      <w:b/>
      <w:bCs/>
      <w:i/>
      <w:iCs/>
      <w:spacing w:val="5"/>
    </w:rPr>
  </w:style>
  <w:style w:type="paragraph" w:styleId="Dokumentstruktur">
    <w:name w:val="Document Map"/>
    <w:basedOn w:val="Standard"/>
    <w:uiPriority w:val="99"/>
    <w:semiHidden/>
    <w:qFormat/>
    <w:locked/>
    <w:rsid w:val="00010CB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DunkleListe">
    <w:name w:val="Dark List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unkleListe-Akzent2">
    <w:name w:val="Dark List Accent 2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unkleListe-Akzent3">
    <w:name w:val="Dark List Accent 3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unkleListe-Akzent4">
    <w:name w:val="Dark List Accent 4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unkleListe-Akzent5">
    <w:name w:val="Dark List Accent 5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unkleListe-Akzent6">
    <w:name w:val="Dark List Accent 6"/>
    <w:basedOn w:val="NormaleTabelle"/>
    <w:unhideWhenUsed/>
    <w:rsid w:val="00010CB5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Endnotentext">
    <w:name w:val="end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Endnotenzeichen">
    <w:name w:val="endnote reference"/>
    <w:uiPriority w:val="99"/>
    <w:semiHidden/>
    <w:qFormat/>
    <w:locked/>
    <w:rsid w:val="00010CB5"/>
    <w:rPr>
      <w:vertAlign w:val="superscript"/>
    </w:rPr>
  </w:style>
  <w:style w:type="table" w:styleId="FarbigeListe">
    <w:name w:val="Colorful List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bigeListe-Akzent2">
    <w:name w:val="Colorful List Accent 2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bigeListe-Akzent3">
    <w:name w:val="Colorful List Accent 3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bigeListe-Akzent4">
    <w:name w:val="Colorful List Accent 4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bigeListe-Akzent5">
    <w:name w:val="Colorful List Accent 5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bigeListe-Akzent6">
    <w:name w:val="Colorful List Accent 6"/>
    <w:basedOn w:val="NormaleTabelle"/>
    <w:unhideWhenUsed/>
    <w:rsid w:val="00010CB5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bigeSchattierung">
    <w:name w:val="Colorful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bigeSchattierung-Akzent4">
    <w:name w:val="Colorful Shading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Raster">
    <w:name w:val="Colorful Grid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bigesRaster-Akzent2">
    <w:name w:val="Colorful Grid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bigesRaster-Akzent3">
    <w:name w:val="Colorful Grid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bigesRaster-Akzent4">
    <w:name w:val="Colorful Grid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bigesRaster-Akzent5">
    <w:name w:val="Colorful Grid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bigesRaster-Akzent6">
    <w:name w:val="Colorful Grid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paragraph" w:styleId="Funotentext">
    <w:name w:val="footnote text"/>
    <w:basedOn w:val="Standard"/>
    <w:uiPriority w:val="99"/>
    <w:semiHidden/>
    <w:qFormat/>
    <w:locked/>
    <w:rsid w:val="00010CB5"/>
    <w:rPr>
      <w:sz w:val="20"/>
      <w:szCs w:val="20"/>
    </w:rPr>
  </w:style>
  <w:style w:type="character" w:styleId="Funotenzeichen">
    <w:name w:val="footnote reference"/>
    <w:uiPriority w:val="99"/>
    <w:semiHidden/>
    <w:qFormat/>
    <w:locked/>
    <w:rsid w:val="00010CB5"/>
    <w:rPr>
      <w:vertAlign w:val="superscript"/>
    </w:rPr>
  </w:style>
  <w:style w:type="table" w:customStyle="1" w:styleId="Gitternetztabelle1hell1">
    <w:name w:val="Gitternetztabelle 1 hell1"/>
    <w:basedOn w:val="NormaleTabelle"/>
    <w:rsid w:val="00010CB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rsid w:val="00010CB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rsid w:val="00010CB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rsid w:val="00010CB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rsid w:val="00010CB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rsid w:val="00010CB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rsid w:val="00010CB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rsid w:val="00010CB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2Akzent11">
    <w:name w:val="Gitternetztabelle 2 – Akzent 11"/>
    <w:basedOn w:val="NormaleTabelle"/>
    <w:rsid w:val="00010CB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2Akzent21">
    <w:name w:val="Gitternetztabelle 2 – Akzent 21"/>
    <w:basedOn w:val="NormaleTabelle"/>
    <w:rsid w:val="00010CB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2Akzent31">
    <w:name w:val="Gitternetztabelle 2 – Akzent 31"/>
    <w:basedOn w:val="NormaleTabelle"/>
    <w:rsid w:val="00010C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2Akzent41">
    <w:name w:val="Gitternetztabelle 2 – Akzent 41"/>
    <w:basedOn w:val="NormaleTabelle"/>
    <w:rsid w:val="00010CB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2Akzent51">
    <w:name w:val="Gitternetztabelle 2 – Akzent 51"/>
    <w:basedOn w:val="NormaleTabelle"/>
    <w:rsid w:val="00010CB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2Akzent61">
    <w:name w:val="Gitternetztabelle 2 – Akzent 61"/>
    <w:basedOn w:val="NormaleTabelle"/>
    <w:rsid w:val="00010CB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31">
    <w:name w:val="Gitternetztabelle 3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3Akzent11">
    <w:name w:val="Gitternetztabelle 3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3Akzent21">
    <w:name w:val="Gitternetztabelle 3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3Akzent31">
    <w:name w:val="Gitternetztabelle 3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3Akzent41">
    <w:name w:val="Gitternetztabelle 3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3Akzent51">
    <w:name w:val="Gitternetztabelle 3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3Akzent61">
    <w:name w:val="Gitternetztabelle 3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itternetztabelle41">
    <w:name w:val="Gitternetz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4Akzent11">
    <w:name w:val="Gitternetz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4Akzent21">
    <w:name w:val="Gitternetz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4Akzent31">
    <w:name w:val="Gitternetz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4Akzent41">
    <w:name w:val="Gitternetz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4Akzent51">
    <w:name w:val="Gitternetz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4Akzent61">
    <w:name w:val="Gitternetz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itternetztabelle5dunkel1">
    <w:name w:val="Gitternetztabelle 5 dunkel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itternetztabelle5dunkelAkzent11">
    <w:name w:val="Gitternetztabelle 5 dunkel  – Akzent 1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itternetztabelle5dunkelAkzent21">
    <w:name w:val="Gitternetztabelle 5 dunkel  – Akzent 2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itternetztabelle5dunkelAkzent31">
    <w:name w:val="Gitternetztabelle 5 dunkel  – Akzent 3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itternetztabelle5dunkelAkzent41">
    <w:name w:val="Gitternetztabelle 5 dunkel  – Akzent 4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itternetztabelle5dunkelAkzent51">
    <w:name w:val="Gitternetztabelle 5 dunkel  – Akzent 5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itternetztabelle5dunkelAkzent61">
    <w:name w:val="Gitternetztabelle 5 dunkel  – Akzent 61"/>
    <w:basedOn w:val="NormaleTabelle"/>
    <w:rsid w:val="00010CB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tternetztabelle6farbig1">
    <w:name w:val="Gritternetz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itternetztabelle6farbigAkzent11">
    <w:name w:val="Gitternetz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itternetztabelle6farbigAkzent21">
    <w:name w:val="Gitternetz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itternetztabelle6farbigAkzent31">
    <w:name w:val="Gitternetz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itternetztabelle6farbigAkzent41">
    <w:name w:val="Gitternetz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itternetztabelle6farbigAkzent51">
    <w:name w:val="Gitternetz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itternetztabelle6farbigAkzent61">
    <w:name w:val="Gitternetz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tternetztabelle7farbig1">
    <w:name w:val="Gritternetztabelle 7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itternetztabelle7farbigAkzent11">
    <w:name w:val="Gitternetztabelle 7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itternetztabelle7farbigAkzent21">
    <w:name w:val="Gitternetztabelle 7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Gitternetztabelle7farbigAkzent31">
    <w:name w:val="Gitternetztabelle 7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itternetztabelle7farbigAkzent41">
    <w:name w:val="Gitternetztabelle 7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Gitternetztabelle7farbigAkzent51">
    <w:name w:val="Gitternetztabelle 7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itternetztabelle7farbigAkzent61">
    <w:name w:val="Gitternetztabelle 7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TabellemithellemGitternetz1">
    <w:name w:val="Tabelle mit hellem Gitternetz1"/>
    <w:basedOn w:val="NormaleTabelle"/>
    <w:rsid w:val="00010C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HaupttitelSek2">
    <w:name w:val="Haupttitel_Sek2"/>
    <w:next w:val="Standard"/>
    <w:uiPriority w:val="1"/>
    <w:unhideWhenUsed/>
    <w:rsid w:val="00733172"/>
    <w:pPr>
      <w:spacing w:after="360" w:line="380" w:lineRule="exact"/>
    </w:pPr>
    <w:rPr>
      <w:rFonts w:ascii="Arial" w:hAnsi="Arial"/>
      <w:b/>
      <w:sz w:val="28"/>
      <w:szCs w:val="24"/>
    </w:rPr>
  </w:style>
  <w:style w:type="table" w:styleId="HelleListe">
    <w:name w:val="Light List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Liste-Akzent1">
    <w:name w:val="Light List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HelleListe-Akzent2">
    <w:name w:val="Light List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HelleListe-Akzent3">
    <w:name w:val="Light List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HelleListe-Akzent4">
    <w:name w:val="Light List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HelleListe-Akzent5">
    <w:name w:val="Light List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HelleListe-Akzent6">
    <w:name w:val="Light List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HelleSchattierung">
    <w:name w:val="Light Shading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1">
    <w:name w:val="Light Shading Accent 1"/>
    <w:basedOn w:val="NormaleTabelle"/>
    <w:unhideWhenUsed/>
    <w:rsid w:val="00010CB5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HelleSchattierung-Akzent2">
    <w:name w:val="Light Shading Accent 2"/>
    <w:basedOn w:val="NormaleTabelle"/>
    <w:unhideWhenUsed/>
    <w:rsid w:val="00010CB5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HelleSchattierung-Akzent3">
    <w:name w:val="Light Shading Accent 3"/>
    <w:basedOn w:val="NormaleTabelle"/>
    <w:unhideWhenUsed/>
    <w:rsid w:val="00010CB5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HelleSchattierung-Akzent4">
    <w:name w:val="Light Shading Accent 4"/>
    <w:basedOn w:val="NormaleTabelle"/>
    <w:unhideWhenUsed/>
    <w:rsid w:val="00010CB5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HelleSchattierung-Akzent5">
    <w:name w:val="Light Shading Accent 5"/>
    <w:basedOn w:val="NormaleTabelle"/>
    <w:unhideWhenUsed/>
    <w:rsid w:val="00010CB5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HelleSchattierung-Akzent6">
    <w:name w:val="Light Shading Accent 6"/>
    <w:basedOn w:val="NormaleTabelle"/>
    <w:unhideWhenUsed/>
    <w:rsid w:val="00010CB5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HellesRaster">
    <w:name w:val="Light Grid"/>
    <w:basedOn w:val="NormaleTabelle"/>
    <w:unhideWhenUsed/>
    <w:rsid w:val="00010C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sRaster-Akzent1">
    <w:name w:val="Light Grid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HellesRaster-Akzent2">
    <w:name w:val="Light Grid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HellesRaster-Akzent3">
    <w:name w:val="Light Grid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HellesRaster-Akzent4">
    <w:name w:val="Light Grid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HellesRaster-Akzent5">
    <w:name w:val="Light Grid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HellesRaster-Akzent6">
    <w:name w:val="Light Grid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qFormat/>
    <w:locked/>
    <w:rsid w:val="00010CB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qFormat/>
    <w:locked/>
    <w:rsid w:val="00010CB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qFormat/>
    <w:locked/>
    <w:rsid w:val="00010CB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qFormat/>
    <w:locked/>
    <w:rsid w:val="00010CB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qFormat/>
    <w:locked/>
    <w:rsid w:val="00010CB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qFormat/>
    <w:locked/>
    <w:rsid w:val="00010CB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qFormat/>
    <w:locked/>
    <w:rsid w:val="00010CB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qFormat/>
    <w:locked/>
    <w:rsid w:val="00010CB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qFormat/>
    <w:locked/>
    <w:rsid w:val="00010CB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qFormat/>
    <w:locked/>
    <w:rsid w:val="00010CB5"/>
    <w:rPr>
      <w:rFonts w:cs="Arial"/>
      <w:b/>
      <w:bCs/>
    </w:rPr>
  </w:style>
  <w:style w:type="paragraph" w:styleId="Inhaltsverzeichnisberschrift">
    <w:name w:val="TOC Heading"/>
    <w:basedOn w:val="berschrift1"/>
    <w:next w:val="Standard"/>
    <w:uiPriority w:val="99"/>
    <w:semiHidden/>
    <w:qFormat/>
    <w:locked/>
    <w:rsid w:val="00010CB5"/>
    <w:pPr>
      <w:keepLines/>
      <w:spacing w:after="0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IntensiveHervorhebung">
    <w:name w:val="Intense Emphasis"/>
    <w:uiPriority w:val="99"/>
    <w:semiHidden/>
    <w:qFormat/>
    <w:locked/>
    <w:rsid w:val="00010CB5"/>
    <w:rPr>
      <w:i/>
      <w:iCs/>
      <w:color w:val="5B9BD5"/>
    </w:rPr>
  </w:style>
  <w:style w:type="character" w:styleId="IntensiverVerweis">
    <w:name w:val="Intense Reference"/>
    <w:uiPriority w:val="99"/>
    <w:semiHidden/>
    <w:qFormat/>
    <w:locked/>
    <w:rsid w:val="00010CB5"/>
    <w:rPr>
      <w:b/>
      <w:bCs/>
      <w:smallCaps/>
      <w:color w:val="5B9BD5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locked/>
    <w:rsid w:val="00010CB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">
    <w:name w:val="Intensives Zitat Zchn"/>
    <w:link w:val="IntensivesZitat"/>
    <w:uiPriority w:val="99"/>
    <w:semiHidden/>
    <w:unhideWhenUsed/>
    <w:rsid w:val="00D04454"/>
    <w:rPr>
      <w:rFonts w:ascii="Arial" w:hAnsi="Arial"/>
      <w:i/>
      <w:iCs/>
      <w:color w:val="5B9BD5"/>
      <w:sz w:val="24"/>
      <w:szCs w:val="24"/>
    </w:rPr>
  </w:style>
  <w:style w:type="paragraph" w:styleId="KeinLeerraum">
    <w:name w:val="No Spacing"/>
    <w:uiPriority w:val="99"/>
    <w:semiHidden/>
    <w:qFormat/>
    <w:locked/>
    <w:rsid w:val="00010CB5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uiPriority w:val="99"/>
    <w:semiHidden/>
    <w:qFormat/>
    <w:locked/>
    <w:rsid w:val="00010CB5"/>
    <w:rPr>
      <w:sz w:val="20"/>
      <w:szCs w:val="20"/>
    </w:rPr>
  </w:style>
  <w:style w:type="paragraph" w:styleId="Kommentarthema">
    <w:name w:val="annotation subject"/>
    <w:basedOn w:val="Kommentartext"/>
    <w:next w:val="Kommentartext"/>
    <w:uiPriority w:val="99"/>
    <w:semiHidden/>
    <w:qFormat/>
    <w:locked/>
    <w:rsid w:val="00010CB5"/>
    <w:rPr>
      <w:b/>
      <w:bCs/>
    </w:rPr>
  </w:style>
  <w:style w:type="character" w:styleId="Kommentarzeichen">
    <w:name w:val="annotation reference"/>
    <w:uiPriority w:val="99"/>
    <w:semiHidden/>
    <w:qFormat/>
    <w:locked/>
    <w:rsid w:val="00010CB5"/>
    <w:rPr>
      <w:sz w:val="16"/>
      <w:szCs w:val="16"/>
    </w:rPr>
  </w:style>
  <w:style w:type="table" w:customStyle="1" w:styleId="Listentabelle1hell1">
    <w:name w:val="Listentabelle 1 hell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1hellAkzent11">
    <w:name w:val="Listentabelle 1 hell  – Akzent 1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1hellAkzent21">
    <w:name w:val="Listentabelle 1 hell  – Akzent 2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1hellAkzent31">
    <w:name w:val="Listentabelle 1 hell  – Akzent 3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1hellAkzent41">
    <w:name w:val="Listentabelle 1 hell  – Akzent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1hellAkzent51">
    <w:name w:val="Listentabelle 1 hell  – Akzent 5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1hellAkzent61">
    <w:name w:val="Listentabelle 1 hell  – Akzent 6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21">
    <w:name w:val="Listentabelle 21"/>
    <w:basedOn w:val="NormaleTabelle"/>
    <w:rsid w:val="00010CB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2Akzent11">
    <w:name w:val="Listentabelle 2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2Akzent21">
    <w:name w:val="Listentabelle 2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2Akzent31">
    <w:name w:val="Listentabelle 2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2Akzent41">
    <w:name w:val="Listentabelle 2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2Akzent51">
    <w:name w:val="Listentabelle 2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2Akzent61">
    <w:name w:val="Listentabelle 2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31">
    <w:name w:val="Listentabelle 31"/>
    <w:basedOn w:val="NormaleTabelle"/>
    <w:rsid w:val="00010CB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rsid w:val="00010CB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rsid w:val="00010CB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rsid w:val="00010CB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rsid w:val="00010CB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rsid w:val="00010CB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rsid w:val="00010CB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Listentabelle41">
    <w:name w:val="Listentabelle 41"/>
    <w:basedOn w:val="NormaleTabelle"/>
    <w:rsid w:val="00010CB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4Akzent11">
    <w:name w:val="Listentabelle 4 – Akzent 11"/>
    <w:basedOn w:val="NormaleTabelle"/>
    <w:rsid w:val="00010CB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4Akzent21">
    <w:name w:val="Listentabelle 4 – Akzent 21"/>
    <w:basedOn w:val="NormaleTabelle"/>
    <w:rsid w:val="00010CB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4Akzent31">
    <w:name w:val="Listentabelle 4 – Akzent 31"/>
    <w:basedOn w:val="NormaleTabelle"/>
    <w:rsid w:val="00010CB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4Akzent41">
    <w:name w:val="Listentabelle 4 – Akzent 41"/>
    <w:basedOn w:val="NormaleTabelle"/>
    <w:rsid w:val="00010CB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4Akzent51">
    <w:name w:val="Listentabelle 4 – Akzent 51"/>
    <w:basedOn w:val="NormaleTabelle"/>
    <w:rsid w:val="00010CB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4Akzent61">
    <w:name w:val="Listentabelle 4 – Akzent 61"/>
    <w:basedOn w:val="NormaleTabelle"/>
    <w:rsid w:val="00010CB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5dunkel1">
    <w:name w:val="Listentabelle 5 dunkel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rsid w:val="00010CB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rsid w:val="00010CB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entabelle6farbigAkzent11">
    <w:name w:val="Listentabelle 6 farbig – Akzent 11"/>
    <w:basedOn w:val="NormaleTabelle"/>
    <w:rsid w:val="00010CB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entabelle6farbigAkzent21">
    <w:name w:val="Listentabelle 6 farbig – Akzent 21"/>
    <w:basedOn w:val="NormaleTabelle"/>
    <w:rsid w:val="00010CB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Listentabelle6farbigAkzent31">
    <w:name w:val="Listentabelle 6 farbig – Akzent 31"/>
    <w:basedOn w:val="NormaleTabelle"/>
    <w:rsid w:val="00010CB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entabelle6farbigAkzent41">
    <w:name w:val="Listentabelle 6 farbig – Akzent 41"/>
    <w:basedOn w:val="NormaleTabelle"/>
    <w:rsid w:val="00010CB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entabelle6farbigAkzent51">
    <w:name w:val="Listentabelle 6 farbig – Akzent 51"/>
    <w:basedOn w:val="NormaleTabelle"/>
    <w:rsid w:val="00010CB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entabelle6farbigAkzent61">
    <w:name w:val="Listentabelle 6 farbig – Akzent 61"/>
    <w:basedOn w:val="NormaleTabelle"/>
    <w:rsid w:val="00010CB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entabelle7farbig1">
    <w:name w:val="Listentabelle 7 farbig1"/>
    <w:basedOn w:val="NormaleTabelle"/>
    <w:rsid w:val="00010CB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rsid w:val="00010CB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rsid w:val="00010CB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rsid w:val="00010CB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rsid w:val="00010CB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rsid w:val="00010CB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rsid w:val="00010CB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99"/>
    <w:semiHidden/>
    <w:qFormat/>
    <w:locked/>
    <w:rsid w:val="00010CB5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99"/>
    <w:semiHidden/>
    <w:qFormat/>
    <w:locked/>
    <w:rsid w:val="00010CB5"/>
  </w:style>
  <w:style w:type="paragraph" w:styleId="Makrotext">
    <w:name w:val="macro"/>
    <w:uiPriority w:val="99"/>
    <w:semiHidden/>
    <w:qFormat/>
    <w:locked/>
    <w:rsid w:val="00010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tFlietextAufzhlung5-8">
    <w:name w:val="Mat_Fließtext_Aufzählung_5-8"/>
    <w:semiHidden/>
    <w:unhideWhenUsed/>
    <w:qFormat/>
    <w:rsid w:val="00010CB5"/>
    <w:pPr>
      <w:spacing w:line="300" w:lineRule="exact"/>
    </w:pPr>
  </w:style>
  <w:style w:type="paragraph" w:customStyle="1" w:styleId="LesetextAufzhlungmSpiegelstrichSek2">
    <w:name w:val="Lesetext_Aufzählung_m_Spiegelstrich_Sek2"/>
    <w:uiPriority w:val="6"/>
    <w:unhideWhenUsed/>
    <w:qFormat/>
    <w:rsid w:val="000777F5"/>
    <w:pPr>
      <w:numPr>
        <w:numId w:val="37"/>
      </w:numPr>
      <w:spacing w:line="260" w:lineRule="exact"/>
      <w:ind w:left="284" w:hanging="284"/>
    </w:pPr>
  </w:style>
  <w:style w:type="paragraph" w:customStyle="1" w:styleId="MatFlietextUnteraufzhlung5-8">
    <w:name w:val="Mat_Fließtext_Unteraufzählung_5-8"/>
    <w:semiHidden/>
    <w:unhideWhenUsed/>
    <w:qFormat/>
    <w:rsid w:val="00010CB5"/>
    <w:pPr>
      <w:spacing w:line="300" w:lineRule="exact"/>
    </w:pPr>
  </w:style>
  <w:style w:type="paragraph" w:customStyle="1" w:styleId="MatFlietextUnteraufzhlung9-13">
    <w:name w:val="Mat_Fließtext_Unteraufzählung_9-13"/>
    <w:basedOn w:val="MatFlietextUnteraufzhlung5-8"/>
    <w:semiHidden/>
    <w:unhideWhenUsed/>
    <w:qFormat/>
    <w:rsid w:val="00010CB5"/>
    <w:pPr>
      <w:spacing w:line="260" w:lineRule="exact"/>
    </w:pPr>
  </w:style>
  <w:style w:type="table" w:styleId="MittlereListe1">
    <w:name w:val="Medium Lis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Liste1-Akzent1">
    <w:name w:val="Medium List 1 Accent 1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ittlereListe1-Akzent2">
    <w:name w:val="Medium List 1 Accent 2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ittlereListe1-Akzent3">
    <w:name w:val="Medium List 1 Accent 3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ittlereListe1-Akzent4">
    <w:name w:val="Medium List 1 Accent 4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ittlereListe1-Akzent5">
    <w:name w:val="Medium List 1 Accent 5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ittlereListe1-Akzent6">
    <w:name w:val="Medium List 1 Accent 6"/>
    <w:basedOn w:val="NormaleTabelle"/>
    <w:unhideWhenUsed/>
    <w:rsid w:val="00010CB5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ittlereListe2">
    <w:name w:val="Medium Lis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nhideWhenUsed/>
    <w:rsid w:val="00010C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nhideWhenUsed/>
    <w:rsid w:val="00010C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ittleresRaster1-Akzent2">
    <w:name w:val="Medium Grid 1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ittleresRaster1-Akzent3">
    <w:name w:val="Medium Grid 1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ittleresRaster1-Akzent4">
    <w:name w:val="Medium Grid 1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ittleresRaster1-Akzent5">
    <w:name w:val="Medium Grid 1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ittleresRaster1-Akzent6">
    <w:name w:val="Medium Grid 1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ittleresRaster2">
    <w:name w:val="Medium Grid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nhideWhenUsed/>
    <w:rsid w:val="00010CB5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ittleresRaster3">
    <w:name w:val="Medium Grid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ittleresRaster3-Akzent2">
    <w:name w:val="Medium Grid 3 Accent 2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ittleresRaster3-Akzent3">
    <w:name w:val="Medium Grid 3 Accent 3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ittleresRaster3-Akzent4">
    <w:name w:val="Medium Grid 3 Accent 4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ittleresRaster3-Akzent5">
    <w:name w:val="Medium Grid 3 Accent 5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ittleresRaster3-Akzent6">
    <w:name w:val="Medium Grid 3 Accent 6"/>
    <w:basedOn w:val="NormaleTabelle"/>
    <w:unhideWhenUsed/>
    <w:rsid w:val="00010C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paragraph" w:customStyle="1" w:styleId="MTDisplayEquation">
    <w:name w:val="MTDisplayEquation"/>
    <w:basedOn w:val="Standard"/>
    <w:next w:val="Standard"/>
    <w:link w:val="MTDisplayEquationZchn"/>
    <w:semiHidden/>
    <w:unhideWhenUsed/>
    <w:rsid w:val="00010CB5"/>
    <w:pPr>
      <w:tabs>
        <w:tab w:val="center" w:pos="4400"/>
        <w:tab w:val="right" w:pos="8780"/>
      </w:tabs>
    </w:pPr>
  </w:style>
  <w:style w:type="character" w:customStyle="1" w:styleId="MTDisplayEquationZchn">
    <w:name w:val="MTDisplayEquation Zchn"/>
    <w:link w:val="MTDisplayEquation"/>
    <w:semiHidden/>
    <w:unhideWhenUsed/>
    <w:rsid w:val="00010CB5"/>
    <w:rPr>
      <w:rFonts w:ascii="Arial" w:hAnsi="Arial"/>
      <w:sz w:val="24"/>
      <w:szCs w:val="24"/>
      <w:lang w:val="de-DE" w:eastAsia="de-DE" w:bidi="ar-SA"/>
    </w:rPr>
  </w:style>
  <w:style w:type="table" w:customStyle="1" w:styleId="EinfacheTabelle11">
    <w:name w:val="Einfache Tabelle 11"/>
    <w:basedOn w:val="NormaleTabelle"/>
    <w:rsid w:val="00010C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">
    <w:name w:val="Einfache Tabelle 21"/>
    <w:basedOn w:val="NormaleTabelle"/>
    <w:rsid w:val="00010CB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EinfacheTabelle31">
    <w:name w:val="Einfache Tabelle 31"/>
    <w:basedOn w:val="NormaleTabelle"/>
    <w:rsid w:val="00010CB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rsid w:val="00010C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51">
    <w:name w:val="Einfache Tabelle 51"/>
    <w:basedOn w:val="NormaleTabelle"/>
    <w:rsid w:val="00010CB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tzhaltertext">
    <w:name w:val="Placeholder Text"/>
    <w:uiPriority w:val="99"/>
    <w:semiHidden/>
    <w:qFormat/>
    <w:locked/>
    <w:rsid w:val="00010CB5"/>
    <w:rPr>
      <w:color w:val="808080"/>
    </w:rPr>
  </w:style>
  <w:style w:type="paragraph" w:customStyle="1" w:styleId="QuelleSek2">
    <w:name w:val="Quelle_Sek2"/>
    <w:basedOn w:val="Standard"/>
    <w:uiPriority w:val="11"/>
    <w:qFormat/>
    <w:rsid w:val="000777F5"/>
    <w:pPr>
      <w:spacing w:before="140"/>
    </w:pPr>
    <w:rPr>
      <w:sz w:val="11"/>
    </w:rPr>
  </w:style>
  <w:style w:type="paragraph" w:styleId="Rechtsgrundlagenverzeichnis">
    <w:name w:val="table of authorities"/>
    <w:basedOn w:val="Standard"/>
    <w:next w:val="Standard"/>
    <w:uiPriority w:val="99"/>
    <w:semiHidden/>
    <w:qFormat/>
    <w:locked/>
    <w:rsid w:val="00010CB5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qFormat/>
    <w:locked/>
    <w:rsid w:val="00010CB5"/>
    <w:pPr>
      <w:spacing w:before="120"/>
    </w:pPr>
    <w:rPr>
      <w:rFonts w:cs="Arial"/>
      <w:b/>
      <w:bCs/>
    </w:rPr>
  </w:style>
  <w:style w:type="character" w:styleId="SchwacheHervorhebung">
    <w:name w:val="Subtle Emphasis"/>
    <w:uiPriority w:val="99"/>
    <w:semiHidden/>
    <w:qFormat/>
    <w:locked/>
    <w:rsid w:val="00010CB5"/>
    <w:rPr>
      <w:i/>
      <w:iCs/>
      <w:color w:val="404040"/>
    </w:rPr>
  </w:style>
  <w:style w:type="character" w:styleId="SchwacherVerweis">
    <w:name w:val="Subtle Reference"/>
    <w:uiPriority w:val="99"/>
    <w:semiHidden/>
    <w:qFormat/>
    <w:locked/>
    <w:rsid w:val="00010CB5"/>
    <w:rPr>
      <w:smallCaps/>
      <w:color w:val="5A5A5A"/>
    </w:rPr>
  </w:style>
  <w:style w:type="paragraph" w:styleId="Sprechblasentext">
    <w:name w:val="Balloon Text"/>
    <w:basedOn w:val="Standard"/>
    <w:uiPriority w:val="99"/>
    <w:semiHidden/>
    <w:qFormat/>
    <w:locked/>
    <w:rsid w:val="00010CB5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99"/>
    <w:semiHidden/>
    <w:qFormat/>
    <w:locked/>
    <w:rsid w:val="00010CB5"/>
  </w:style>
  <w:style w:type="paragraph" w:styleId="Verzeichnis2">
    <w:name w:val="toc 2"/>
    <w:basedOn w:val="Standard"/>
    <w:next w:val="Standard"/>
    <w:autoRedefine/>
    <w:uiPriority w:val="99"/>
    <w:semiHidden/>
    <w:qFormat/>
    <w:locked/>
    <w:rsid w:val="00010CB5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qFormat/>
    <w:locked/>
    <w:rsid w:val="00010CB5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qFormat/>
    <w:locked/>
    <w:rsid w:val="00010CB5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qFormat/>
    <w:locked/>
    <w:rsid w:val="00010CB5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qFormat/>
    <w:locked/>
    <w:rsid w:val="00010CB5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qFormat/>
    <w:locked/>
    <w:rsid w:val="00010CB5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qFormat/>
    <w:locked/>
    <w:rsid w:val="00010CB5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qFormat/>
    <w:locked/>
    <w:rsid w:val="00010CB5"/>
    <w:pPr>
      <w:ind w:left="1920"/>
    </w:pPr>
  </w:style>
  <w:style w:type="paragraph" w:customStyle="1" w:styleId="VorspannSek2">
    <w:name w:val="Vorspann_Sek2"/>
    <w:uiPriority w:val="2"/>
    <w:unhideWhenUsed/>
    <w:rsid w:val="00733172"/>
    <w:pPr>
      <w:spacing w:before="260" w:after="260" w:line="260" w:lineRule="exact"/>
      <w:contextualSpacing/>
    </w:pPr>
    <w:rPr>
      <w:rFonts w:ascii="Arial" w:hAnsi="Arial"/>
      <w:i/>
      <w:sz w:val="18"/>
      <w:szCs w:val="24"/>
    </w:rPr>
  </w:style>
  <w:style w:type="paragraph" w:styleId="Zitat">
    <w:name w:val="Quote"/>
    <w:basedOn w:val="Standard"/>
    <w:next w:val="Standard"/>
    <w:link w:val="ZitatZchn"/>
    <w:uiPriority w:val="99"/>
    <w:semiHidden/>
    <w:qFormat/>
    <w:locked/>
    <w:rsid w:val="00010CB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99"/>
    <w:semiHidden/>
    <w:unhideWhenUsed/>
    <w:rsid w:val="00D04454"/>
    <w:rPr>
      <w:rFonts w:ascii="Arial" w:hAnsi="Arial"/>
      <w:i/>
      <w:iCs/>
      <w:color w:val="404040"/>
      <w:sz w:val="24"/>
      <w:szCs w:val="24"/>
    </w:rPr>
  </w:style>
  <w:style w:type="paragraph" w:customStyle="1" w:styleId="Z1Sek2">
    <w:name w:val="ZÜ1_Sek2"/>
    <w:uiPriority w:val="7"/>
    <w:unhideWhenUsed/>
    <w:rsid w:val="00996EFB"/>
    <w:pPr>
      <w:spacing w:before="340" w:after="160" w:line="260" w:lineRule="exact"/>
    </w:pPr>
    <w:rPr>
      <w:rFonts w:ascii="Arial" w:hAnsi="Arial"/>
      <w:b/>
      <w:color w:val="000000" w:themeColor="text1"/>
      <w:sz w:val="21"/>
      <w:szCs w:val="24"/>
    </w:rPr>
  </w:style>
  <w:style w:type="paragraph" w:customStyle="1" w:styleId="KopfzeileArbeitsblattgestrztSek2">
    <w:name w:val="Kopfzeile_Arbeitsblatt_gestürzt_Sek2"/>
    <w:uiPriority w:val="24"/>
    <w:rsid w:val="00D96806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KopfzeilegrauerKastenmNummerSek2">
    <w:name w:val="Kopfzeile_grauer_Kasten_m_Nummer_Sek2"/>
    <w:uiPriority w:val="25"/>
    <w:rsid w:val="00D96806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KopfzeileNameDatumThemaSek2">
    <w:name w:val="Kopfzeile_Name_Datum_Thema_Sek2"/>
    <w:uiPriority w:val="26"/>
    <w:rsid w:val="0071685D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AufgabeErluterungmEinzugSek2">
    <w:name w:val="Aufgabe_Erläuterung_m_Einzug_Sek2"/>
    <w:basedOn w:val="Standard"/>
    <w:uiPriority w:val="16"/>
    <w:rsid w:val="00A0141C"/>
    <w:pPr>
      <w:spacing w:line="280" w:lineRule="exact"/>
      <w:ind w:left="284"/>
    </w:pPr>
    <w:rPr>
      <w:sz w:val="20"/>
      <w:szCs w:val="20"/>
    </w:rPr>
  </w:style>
  <w:style w:type="paragraph" w:customStyle="1" w:styleId="AufgabeAufzhlungmSpiegelstrichSek2">
    <w:name w:val="Aufgabe_Aufzählung_m_Spiegelstrich_Sek2"/>
    <w:basedOn w:val="AufgabeAufzhlungnummeriertSek2"/>
    <w:uiPriority w:val="14"/>
    <w:qFormat/>
    <w:locked/>
    <w:rsid w:val="00556E4D"/>
    <w:pPr>
      <w:numPr>
        <w:numId w:val="36"/>
      </w:numPr>
      <w:ind w:left="284" w:hanging="284"/>
    </w:pPr>
  </w:style>
  <w:style w:type="paragraph" w:customStyle="1" w:styleId="KopfzeileQuellegestrztSek2">
    <w:name w:val="Kopfzeile_Quelle_gestürzt_Sek2"/>
    <w:basedOn w:val="Standard"/>
    <w:uiPriority w:val="26"/>
    <w:qFormat/>
    <w:rsid w:val="0041397F"/>
    <w:rPr>
      <w:sz w:val="11"/>
    </w:rPr>
  </w:style>
  <w:style w:type="character" w:customStyle="1" w:styleId="GrauLsung">
    <w:name w:val="Grau_(Lösung)"/>
    <w:basedOn w:val="Absatz-Standardschriftart"/>
    <w:uiPriority w:val="23"/>
    <w:qFormat/>
    <w:rsid w:val="001E379A"/>
    <w:rPr>
      <w:color w:val="E6E6E6"/>
    </w:rPr>
  </w:style>
  <w:style w:type="paragraph" w:customStyle="1" w:styleId="FlietextSek2">
    <w:name w:val="Fließtext_Sek2"/>
    <w:uiPriority w:val="7"/>
    <w:qFormat/>
    <w:locked/>
    <w:rsid w:val="00681C8A"/>
    <w:pPr>
      <w:spacing w:line="260" w:lineRule="exact"/>
    </w:pPr>
    <w:rPr>
      <w:rFonts w:ascii="Arial" w:hAnsi="Arial"/>
      <w:sz w:val="18"/>
      <w:szCs w:val="24"/>
    </w:rPr>
  </w:style>
  <w:style w:type="paragraph" w:customStyle="1" w:styleId="FlietextAufzhlungmSpiegelstrichSek2">
    <w:name w:val="Fließtext_Aufzählung_m_Spiegelstrich_Sek2"/>
    <w:basedOn w:val="Standard"/>
    <w:uiPriority w:val="7"/>
    <w:qFormat/>
    <w:locked/>
    <w:rsid w:val="00681C8A"/>
    <w:pPr>
      <w:numPr>
        <w:numId w:val="39"/>
      </w:numPr>
      <w:spacing w:line="260" w:lineRule="exact"/>
      <w:ind w:left="284" w:hanging="284"/>
    </w:pPr>
    <w:rPr>
      <w:sz w:val="18"/>
      <w:szCs w:val="20"/>
    </w:rPr>
  </w:style>
  <w:style w:type="paragraph" w:customStyle="1" w:styleId="AufgabeUnteraufgabemabcSek2">
    <w:name w:val="Aufgabe_Unteraufgabe_m_a)_b)_c)_Sek2"/>
    <w:basedOn w:val="AufgabeUnteraufgabemSpiegelstrichSek2"/>
    <w:uiPriority w:val="18"/>
    <w:qFormat/>
    <w:locked/>
    <w:rsid w:val="005012BE"/>
    <w:pPr>
      <w:numPr>
        <w:numId w:val="40"/>
      </w:numPr>
      <w:ind w:left="568" w:hanging="284"/>
    </w:pPr>
  </w:style>
  <w:style w:type="paragraph" w:customStyle="1" w:styleId="AufgabeUnteraufgabemAufzhlungspunktSek2">
    <w:name w:val="Aufgabe_Unteraufgabe_m_Aufzählungspunkt_Sek2"/>
    <w:basedOn w:val="Standard"/>
    <w:uiPriority w:val="19"/>
    <w:qFormat/>
    <w:locked/>
    <w:rsid w:val="005012BE"/>
    <w:pPr>
      <w:numPr>
        <w:numId w:val="41"/>
      </w:numPr>
      <w:spacing w:before="120" w:line="280" w:lineRule="exact"/>
      <w:ind w:left="568" w:hanging="284"/>
      <w:contextualSpacing/>
    </w:pPr>
    <w:rPr>
      <w:sz w:val="20"/>
    </w:rPr>
  </w:style>
  <w:style w:type="paragraph" w:customStyle="1" w:styleId="LesetextBlocksatzSek2">
    <w:name w:val="Lesetext_Blocksatz_Sek2"/>
    <w:basedOn w:val="LesetextFlattersatzSek2"/>
    <w:uiPriority w:val="5"/>
    <w:rsid w:val="00BF5CE4"/>
    <w:pPr>
      <w:jc w:val="both"/>
    </w:pPr>
    <w:rPr>
      <w:szCs w:val="20"/>
    </w:rPr>
  </w:style>
  <w:style w:type="paragraph" w:customStyle="1" w:styleId="KopfzeileQuellegestrztSek1">
    <w:name w:val="Kopfzeile_Quelle_gestürzt_Sek1"/>
    <w:basedOn w:val="Standard"/>
    <w:uiPriority w:val="26"/>
    <w:qFormat/>
    <w:rsid w:val="00AE61ED"/>
    <w:rPr>
      <w:sz w:val="11"/>
    </w:rPr>
  </w:style>
  <w:style w:type="paragraph" w:customStyle="1" w:styleId="5aBUpBU5Bilder">
    <w:name w:val="5a_BU_pBU (5 Bilder)"/>
    <w:basedOn w:val="Standard"/>
    <w:uiPriority w:val="99"/>
    <w:rsid w:val="00AC7B3E"/>
    <w:pPr>
      <w:autoSpaceDE w:val="0"/>
      <w:autoSpaceDN w:val="0"/>
      <w:spacing w:line="180" w:lineRule="atLeast"/>
    </w:pPr>
    <w:rPr>
      <w:rFonts w:ascii="Swiss721BT-Medium" w:eastAsiaTheme="minorHAnsi" w:hAnsi="Swiss721BT-Medium"/>
      <w:color w:val="000000"/>
      <w:sz w:val="15"/>
      <w:szCs w:val="15"/>
      <w:lang w:eastAsia="en-US"/>
    </w:rPr>
  </w:style>
  <w:style w:type="paragraph" w:customStyle="1" w:styleId="5bBildquellepQU5Bilder">
    <w:name w:val="5b_Bildquelle_pQU (5 Bilder)"/>
    <w:basedOn w:val="Standard"/>
    <w:uiPriority w:val="99"/>
    <w:rsid w:val="00AC7B3E"/>
    <w:pPr>
      <w:autoSpaceDE w:val="0"/>
      <w:autoSpaceDN w:val="0"/>
      <w:adjustRightInd w:val="0"/>
      <w:spacing w:line="180" w:lineRule="atLeast"/>
      <w:jc w:val="both"/>
      <w:textAlignment w:val="center"/>
    </w:pPr>
    <w:rPr>
      <w:rFonts w:ascii="Swiss721BT-Light" w:hAnsi="Swiss721BT-Light" w:cs="Swiss721BT-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30E072D2.dotm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AB_Sek_Temp_ganz</vt:lpstr>
    </vt:vector>
  </TitlesOfParts>
  <Manager>-</Manager>
  <Company>Friedrich Verlag GmbH</Company>
  <LinksUpToDate>false</LinksUpToDate>
  <CharactersWithSpaces>2589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AB_Sek_Temp_ganz</dc:title>
  <dc:subject>Deutsch</dc:subject>
  <dc:creator>Maren Ankermann [Friedrich Verlag GmbH]</dc:creator>
  <cp:keywords>-</cp:keywords>
  <dc:description>@ 2012 - Friedrich Verlag GmbH, Im Brande 17, 30926 Seelze</dc:description>
  <cp:lastModifiedBy>Miriam Stude [Friedrich Verlag GmbH]</cp:lastModifiedBy>
  <cp:revision>2</cp:revision>
  <cp:lastPrinted>2018-03-16T10:42:00Z</cp:lastPrinted>
  <dcterms:created xsi:type="dcterms:W3CDTF">2020-04-30T09:16:00Z</dcterms:created>
  <dcterms:modified xsi:type="dcterms:W3CDTF">2020-04-30T09:16:00Z</dcterms:modified>
  <cp:category>Autorentemplate</cp:category>
</cp:coreProperties>
</file>